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8F" w:rsidRDefault="00CC4A8F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C6A50" w:rsidRPr="007075EC" w:rsidRDefault="000C6A50" w:rsidP="00801ED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Набавка</w:t>
      </w:r>
      <w:r w:rsidRPr="007075EC">
        <w:rPr>
          <w:rFonts w:ascii="Arial" w:hAnsi="Arial" w:cs="Arial"/>
          <w:sz w:val="20"/>
          <w:szCs w:val="20"/>
        </w:rPr>
        <w:t xml:space="preserve"> број</w:t>
      </w:r>
      <w:r>
        <w:rPr>
          <w:rFonts w:ascii="Arial" w:hAnsi="Arial" w:cs="Arial"/>
          <w:sz w:val="20"/>
          <w:szCs w:val="20"/>
        </w:rPr>
        <w:t xml:space="preserve"> </w:t>
      </w:r>
      <w:r w:rsidR="008647EB">
        <w:rPr>
          <w:rFonts w:ascii="Arial" w:hAnsi="Arial" w:cs="Arial"/>
          <w:sz w:val="20"/>
          <w:szCs w:val="20"/>
        </w:rPr>
        <w:t xml:space="preserve"> </w:t>
      </w:r>
      <w:r w:rsidR="001E5EA4">
        <w:rPr>
          <w:rFonts w:ascii="Arial" w:hAnsi="Arial" w:cs="Arial"/>
          <w:sz w:val="20"/>
          <w:szCs w:val="20"/>
          <w:lang w:val="sr-Cyrl-RS"/>
        </w:rPr>
        <w:t xml:space="preserve">32/25 </w:t>
      </w:r>
      <w:r w:rsidR="00DE3551">
        <w:rPr>
          <w:rFonts w:ascii="Arial" w:hAnsi="Arial" w:cs="Arial"/>
          <w:sz w:val="20"/>
          <w:szCs w:val="20"/>
          <w:lang w:val="sr-Cyrl-RS"/>
        </w:rPr>
        <w:t>– Партија 1</w:t>
      </w:r>
      <w:r w:rsidR="00546CB9">
        <w:rPr>
          <w:rFonts w:ascii="Arial" w:hAnsi="Arial" w:cs="Arial"/>
          <w:sz w:val="20"/>
          <w:szCs w:val="20"/>
          <w:lang w:val="sr-Cyrl-RS"/>
        </w:rPr>
        <w:t>.</w:t>
      </w:r>
      <w:r w:rsidRPr="007075E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075EC">
        <w:rPr>
          <w:rFonts w:ascii="Arial" w:hAnsi="Arial" w:cs="Arial"/>
          <w:sz w:val="20"/>
          <w:szCs w:val="20"/>
        </w:rPr>
        <w:t>Дел.бр</w:t>
      </w:r>
      <w:r w:rsidR="003D21BF">
        <w:rPr>
          <w:rFonts w:ascii="Arial" w:hAnsi="Arial" w:cs="Arial"/>
          <w:sz w:val="20"/>
          <w:szCs w:val="20"/>
          <w:lang w:val="sr-Cyrl-RS"/>
        </w:rPr>
        <w:t>ој</w:t>
      </w:r>
      <w:r w:rsidR="001E5EA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22452">
        <w:rPr>
          <w:rFonts w:ascii="Arial" w:hAnsi="Arial" w:cs="Arial"/>
          <w:sz w:val="20"/>
          <w:szCs w:val="20"/>
          <w:lang w:val="en-US"/>
        </w:rPr>
        <w:t>4</w:t>
      </w:r>
      <w:r w:rsidR="00546CB9">
        <w:rPr>
          <w:rFonts w:ascii="Arial" w:hAnsi="Arial" w:cs="Arial"/>
          <w:sz w:val="20"/>
          <w:szCs w:val="20"/>
          <w:lang w:val="sr-Cyrl-RS"/>
        </w:rPr>
        <w:t>397/25</w:t>
      </w:r>
    </w:p>
    <w:p w:rsidR="0098583B" w:rsidRDefault="000C6A50" w:rsidP="00801ED0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7075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522452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7075EC">
        <w:rPr>
          <w:rFonts w:ascii="Arial" w:hAnsi="Arial" w:cs="Arial"/>
          <w:sz w:val="20"/>
          <w:szCs w:val="20"/>
        </w:rPr>
        <w:t>Датум:</w:t>
      </w:r>
      <w:r w:rsidR="00546CB9">
        <w:rPr>
          <w:rFonts w:ascii="Arial" w:hAnsi="Arial" w:cs="Arial"/>
          <w:sz w:val="20"/>
          <w:szCs w:val="20"/>
          <w:lang w:val="sr-Cyrl-RS"/>
        </w:rPr>
        <w:t>15.</w:t>
      </w:r>
      <w:r w:rsidR="00522452">
        <w:rPr>
          <w:rFonts w:ascii="Arial" w:hAnsi="Arial" w:cs="Arial"/>
          <w:sz w:val="20"/>
          <w:szCs w:val="20"/>
          <w:lang w:val="sr-Cyrl-RS"/>
        </w:rPr>
        <w:t>09.</w:t>
      </w:r>
      <w:r w:rsidR="0042138A">
        <w:rPr>
          <w:rFonts w:ascii="Arial" w:hAnsi="Arial" w:cs="Arial"/>
          <w:sz w:val="20"/>
          <w:szCs w:val="20"/>
        </w:rPr>
        <w:t>202</w:t>
      </w:r>
      <w:r w:rsidR="001E5EA4">
        <w:rPr>
          <w:rFonts w:ascii="Arial" w:hAnsi="Arial" w:cs="Arial"/>
          <w:sz w:val="20"/>
          <w:szCs w:val="20"/>
          <w:lang w:val="sr-Cyrl-RS"/>
        </w:rPr>
        <w:t>5</w:t>
      </w:r>
      <w:r w:rsidR="0042138A">
        <w:rPr>
          <w:rFonts w:ascii="Arial" w:hAnsi="Arial" w:cs="Arial"/>
          <w:sz w:val="20"/>
          <w:szCs w:val="20"/>
        </w:rPr>
        <w:t>.</w:t>
      </w:r>
      <w:r w:rsidR="0042138A">
        <w:rPr>
          <w:rFonts w:ascii="Arial" w:hAnsi="Arial" w:cs="Arial"/>
          <w:sz w:val="20"/>
          <w:szCs w:val="20"/>
          <w:lang w:val="sr-Cyrl-RS"/>
        </w:rPr>
        <w:t>године</w:t>
      </w:r>
      <w:r w:rsidR="003D21BF">
        <w:rPr>
          <w:rFonts w:ascii="Arial" w:hAnsi="Arial" w:cs="Arial"/>
          <w:sz w:val="20"/>
          <w:szCs w:val="20"/>
          <w:lang w:val="sr-Cyrl-RS"/>
        </w:rPr>
        <w:t xml:space="preserve">         </w:t>
      </w:r>
    </w:p>
    <w:p w:rsidR="0098583B" w:rsidRDefault="0098583B" w:rsidP="00801ED0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5F434C" w:rsidRDefault="005F434C" w:rsidP="00801ED0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                                                             </w:t>
      </w:r>
    </w:p>
    <w:p w:rsidR="00FF6150" w:rsidRDefault="00FF6150" w:rsidP="00FF615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ЈКП „Градска топлана“ Пирот доставља:</w:t>
      </w:r>
    </w:p>
    <w:p w:rsidR="0098583B" w:rsidRDefault="0098583B" w:rsidP="00FF6150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FF6150" w:rsidRDefault="00FF6150" w:rsidP="00EF201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ПОЗИВ ЗА ПОДНОШЕЊЕ ПОНУДА</w:t>
      </w:r>
    </w:p>
    <w:p w:rsidR="0098583B" w:rsidRDefault="0098583B" w:rsidP="00EF201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F6150" w:rsidRPr="003D21BF" w:rsidRDefault="00FF6150" w:rsidP="00EF2011">
      <w:pPr>
        <w:spacing w:after="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3D21BF">
        <w:rPr>
          <w:rFonts w:ascii="Arial" w:hAnsi="Arial" w:cs="Arial"/>
          <w:b/>
          <w:sz w:val="20"/>
          <w:szCs w:val="20"/>
        </w:rPr>
        <w:t>Број набавке:</w:t>
      </w:r>
      <w:r w:rsidR="00522452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1E5EA4">
        <w:rPr>
          <w:rFonts w:ascii="Arial" w:hAnsi="Arial" w:cs="Arial"/>
          <w:b/>
          <w:sz w:val="20"/>
          <w:szCs w:val="20"/>
          <w:lang w:val="sr-Cyrl-RS"/>
        </w:rPr>
        <w:t>32/25</w:t>
      </w:r>
      <w:r w:rsidR="00DE3551">
        <w:rPr>
          <w:rFonts w:ascii="Arial" w:hAnsi="Arial" w:cs="Arial"/>
          <w:b/>
          <w:sz w:val="20"/>
          <w:szCs w:val="20"/>
          <w:lang w:val="sr-Cyrl-RS"/>
        </w:rPr>
        <w:t xml:space="preserve"> – Партија 1</w:t>
      </w:r>
    </w:p>
    <w:p w:rsidR="00FF6150" w:rsidRDefault="00FF6150" w:rsidP="00EF2011">
      <w:pPr>
        <w:spacing w:after="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522452">
        <w:rPr>
          <w:rFonts w:ascii="Arial" w:hAnsi="Arial" w:cs="Arial"/>
          <w:b/>
          <w:sz w:val="20"/>
          <w:szCs w:val="20"/>
        </w:rPr>
        <w:t>за набавку добара- енергента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за потребе ЈКП,,Градска топлана“ Пирот </w:t>
      </w:r>
    </w:p>
    <w:p w:rsidR="00FF6150" w:rsidRDefault="00FF6150" w:rsidP="00FF615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Набавка компримованог природног гаса (КПГ) за производњу топлотне енергије и даљу дистрибуцију топлотне енергије купцима </w:t>
      </w:r>
      <w:r>
        <w:rPr>
          <w:rFonts w:ascii="Arial" w:hAnsi="Arial" w:cs="Arial"/>
          <w:sz w:val="20"/>
          <w:szCs w:val="20"/>
        </w:rPr>
        <w:t xml:space="preserve"> </w:t>
      </w:r>
    </w:p>
    <w:p w:rsidR="0098583B" w:rsidRDefault="0098583B" w:rsidP="00FF6150">
      <w:pPr>
        <w:jc w:val="center"/>
        <w:rPr>
          <w:rFonts w:ascii="Arial" w:hAnsi="Arial" w:cs="Arial"/>
          <w:sz w:val="20"/>
          <w:szCs w:val="20"/>
        </w:rPr>
      </w:pPr>
    </w:p>
    <w:p w:rsidR="00FF6150" w:rsidRDefault="00FF6150" w:rsidP="005224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ЈКП „Градска топлана“ Пирот  као секторски наручилац спроводи поступак набавке на коју се Закон о јавним набавкама( Сл.гласник РС бр.91/19</w:t>
      </w:r>
      <w:r w:rsidR="003D21BF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A5503B">
        <w:rPr>
          <w:rFonts w:ascii="Arial" w:hAnsi="Arial" w:cs="Arial"/>
          <w:sz w:val="20"/>
          <w:szCs w:val="20"/>
          <w:lang w:val="sr-Cyrl-RS"/>
        </w:rPr>
        <w:t xml:space="preserve">92/23 </w:t>
      </w:r>
      <w:r>
        <w:rPr>
          <w:rFonts w:ascii="Arial" w:hAnsi="Arial" w:cs="Arial"/>
          <w:sz w:val="20"/>
          <w:szCs w:val="20"/>
        </w:rPr>
        <w:t xml:space="preserve"> )не примењује у складу са чланом 165. и чл.16.ст.1 тачка 3. Закона о јавним набавкама и позива све заинтересоване понуђаче да поднесу своје понуде за набавку добра –енергента  за </w:t>
      </w:r>
      <w:r>
        <w:rPr>
          <w:rFonts w:ascii="Arial" w:hAnsi="Arial" w:cs="Arial"/>
          <w:b/>
          <w:sz w:val="20"/>
          <w:szCs w:val="20"/>
        </w:rPr>
        <w:t>потребе ЈКП,,Градска топлана“ Пирот-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Набавка компримованог природног гаса (КПГ) за производњу топлотне енергије и даљу дистрибуцију топлотне енергије купцима </w:t>
      </w:r>
      <w:r w:rsidR="0042138A">
        <w:rPr>
          <w:rFonts w:ascii="Arial" w:hAnsi="Arial" w:cs="Arial"/>
          <w:b/>
          <w:sz w:val="20"/>
          <w:szCs w:val="20"/>
        </w:rPr>
        <w:t>–</w:t>
      </w:r>
      <w:r w:rsidR="00522452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</w:rPr>
        <w:t>бр</w:t>
      </w:r>
      <w:r w:rsidR="0042138A">
        <w:rPr>
          <w:rFonts w:ascii="Arial" w:hAnsi="Arial" w:cs="Arial"/>
          <w:b/>
          <w:sz w:val="20"/>
          <w:szCs w:val="20"/>
          <w:lang w:val="sr-Cyrl-RS"/>
        </w:rPr>
        <w:t xml:space="preserve">ој </w:t>
      </w:r>
      <w:r>
        <w:rPr>
          <w:rFonts w:ascii="Arial" w:hAnsi="Arial" w:cs="Arial"/>
          <w:b/>
          <w:sz w:val="20"/>
          <w:szCs w:val="20"/>
        </w:rPr>
        <w:t xml:space="preserve">набавке </w:t>
      </w:r>
      <w:r w:rsidR="001E5EA4">
        <w:rPr>
          <w:rFonts w:ascii="Arial" w:hAnsi="Arial" w:cs="Arial"/>
          <w:b/>
          <w:sz w:val="20"/>
          <w:szCs w:val="20"/>
          <w:lang w:val="sr-Cyrl-RS"/>
        </w:rPr>
        <w:t>32/25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E3551">
        <w:rPr>
          <w:rFonts w:ascii="Arial" w:hAnsi="Arial" w:cs="Arial"/>
          <w:b/>
          <w:sz w:val="20"/>
          <w:szCs w:val="20"/>
          <w:lang w:val="sr-Cyrl-RS"/>
        </w:rPr>
        <w:t>– Партија 1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у свему према </w:t>
      </w:r>
      <w:r w:rsidR="00F0091F">
        <w:rPr>
          <w:rFonts w:ascii="Arial" w:hAnsi="Arial" w:cs="Arial"/>
          <w:sz w:val="20"/>
          <w:szCs w:val="20"/>
          <w:lang w:val="sr-Cyrl-RS"/>
        </w:rPr>
        <w:t>Конкурсној документацији -</w:t>
      </w:r>
      <w:r>
        <w:rPr>
          <w:rFonts w:ascii="Arial" w:hAnsi="Arial" w:cs="Arial"/>
          <w:sz w:val="20"/>
          <w:szCs w:val="20"/>
        </w:rPr>
        <w:t xml:space="preserve">  дел.бр</w:t>
      </w:r>
      <w:r w:rsidR="0042138A">
        <w:rPr>
          <w:rFonts w:ascii="Arial" w:hAnsi="Arial" w:cs="Arial"/>
          <w:sz w:val="20"/>
          <w:szCs w:val="20"/>
          <w:lang w:val="sr-Cyrl-RS"/>
        </w:rPr>
        <w:t xml:space="preserve">ој </w:t>
      </w:r>
      <w:r w:rsidR="00546CB9">
        <w:rPr>
          <w:rFonts w:ascii="Arial" w:hAnsi="Arial" w:cs="Arial"/>
          <w:sz w:val="20"/>
          <w:szCs w:val="20"/>
          <w:lang w:val="sr-Cyrl-RS"/>
        </w:rPr>
        <w:t>4398/25</w:t>
      </w:r>
      <w:r>
        <w:rPr>
          <w:rFonts w:ascii="Arial" w:hAnsi="Arial" w:cs="Arial"/>
          <w:sz w:val="20"/>
          <w:szCs w:val="20"/>
        </w:rPr>
        <w:t xml:space="preserve"> од</w:t>
      </w:r>
      <w:r w:rsidR="00F0091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46CB9">
        <w:rPr>
          <w:rFonts w:ascii="Arial" w:hAnsi="Arial" w:cs="Arial"/>
          <w:sz w:val="20"/>
          <w:szCs w:val="20"/>
          <w:lang w:val="sr-Cyrl-RS"/>
        </w:rPr>
        <w:t>15.</w:t>
      </w:r>
      <w:r w:rsidR="0042138A">
        <w:rPr>
          <w:rFonts w:ascii="Arial" w:hAnsi="Arial" w:cs="Arial"/>
          <w:sz w:val="20"/>
          <w:szCs w:val="20"/>
          <w:lang w:val="sr-Cyrl-RS"/>
        </w:rPr>
        <w:t>09.202</w:t>
      </w:r>
      <w:r w:rsidR="001E5EA4">
        <w:rPr>
          <w:rFonts w:ascii="Arial" w:hAnsi="Arial" w:cs="Arial"/>
          <w:sz w:val="20"/>
          <w:szCs w:val="20"/>
          <w:lang w:val="sr-Cyrl-RS"/>
        </w:rPr>
        <w:t>5</w:t>
      </w:r>
      <w:r w:rsidR="0042138A">
        <w:rPr>
          <w:rFonts w:ascii="Arial" w:hAnsi="Arial" w:cs="Arial"/>
          <w:sz w:val="20"/>
          <w:szCs w:val="20"/>
          <w:lang w:val="sr-Cyrl-RS"/>
        </w:rPr>
        <w:t>.године.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F6150" w:rsidRDefault="00FF6150" w:rsidP="00F00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1.Право учешћа у поступку имају сва заинтересована домаћа и страна правна лица која испуњавају услове садржане у </w:t>
      </w:r>
      <w:r w:rsidR="00F0091F">
        <w:rPr>
          <w:rFonts w:ascii="Arial" w:hAnsi="Arial" w:cs="Arial"/>
          <w:sz w:val="20"/>
          <w:szCs w:val="20"/>
          <w:lang w:val="sr-Cyrl-RS"/>
        </w:rPr>
        <w:t xml:space="preserve"> К</w:t>
      </w:r>
      <w:r>
        <w:rPr>
          <w:rFonts w:ascii="Arial" w:hAnsi="Arial" w:cs="Arial"/>
          <w:sz w:val="20"/>
          <w:szCs w:val="20"/>
        </w:rPr>
        <w:t xml:space="preserve">онкурсној документацији </w:t>
      </w:r>
      <w:r w:rsidR="00A23B44">
        <w:rPr>
          <w:rFonts w:ascii="Arial" w:hAnsi="Arial" w:cs="Arial"/>
          <w:sz w:val="20"/>
          <w:szCs w:val="20"/>
          <w:lang w:val="sr-Cyrl-RS"/>
        </w:rPr>
        <w:t>за набавку бр</w:t>
      </w:r>
      <w:r w:rsidR="001E5EA4">
        <w:rPr>
          <w:rFonts w:ascii="Arial" w:hAnsi="Arial" w:cs="Arial"/>
          <w:sz w:val="20"/>
          <w:szCs w:val="20"/>
          <w:lang w:val="sr-Cyrl-RS"/>
        </w:rPr>
        <w:t>ој  32/25</w:t>
      </w:r>
      <w:r w:rsidR="00DE3551">
        <w:rPr>
          <w:rFonts w:ascii="Arial" w:hAnsi="Arial" w:cs="Arial"/>
          <w:sz w:val="20"/>
          <w:szCs w:val="20"/>
          <w:lang w:val="sr-Cyrl-RS"/>
        </w:rPr>
        <w:t xml:space="preserve"> – Партија 1 -</w:t>
      </w:r>
      <w:r w:rsidR="00A23B4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дел.бр</w:t>
      </w:r>
      <w:r w:rsidR="0098583B">
        <w:rPr>
          <w:rFonts w:ascii="Arial" w:hAnsi="Arial" w:cs="Arial"/>
          <w:sz w:val="20"/>
          <w:szCs w:val="20"/>
          <w:lang w:val="sr-Cyrl-RS"/>
        </w:rPr>
        <w:t>ој</w:t>
      </w:r>
      <w:r w:rsidR="00A550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42138A">
        <w:rPr>
          <w:rFonts w:ascii="Arial" w:hAnsi="Arial" w:cs="Arial"/>
          <w:sz w:val="20"/>
          <w:szCs w:val="20"/>
          <w:lang w:val="sr-Cyrl-RS"/>
        </w:rPr>
        <w:t>:</w:t>
      </w:r>
      <w:r w:rsidR="001E5EA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46CB9">
        <w:rPr>
          <w:rFonts w:ascii="Arial" w:hAnsi="Arial" w:cs="Arial"/>
          <w:sz w:val="20"/>
          <w:szCs w:val="20"/>
          <w:lang w:val="sr-Cyrl-RS"/>
        </w:rPr>
        <w:t>4398/25</w:t>
      </w:r>
      <w:r w:rsidR="00522452">
        <w:rPr>
          <w:rFonts w:ascii="Arial" w:hAnsi="Arial" w:cs="Arial"/>
          <w:sz w:val="20"/>
          <w:szCs w:val="20"/>
        </w:rPr>
        <w:t xml:space="preserve"> од</w:t>
      </w:r>
      <w:r w:rsidR="00522452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46CB9">
        <w:rPr>
          <w:rFonts w:ascii="Arial" w:hAnsi="Arial" w:cs="Arial"/>
          <w:sz w:val="20"/>
          <w:szCs w:val="20"/>
          <w:lang w:val="sr-Cyrl-RS"/>
        </w:rPr>
        <w:t>15.09.2025</w:t>
      </w:r>
      <w:r w:rsidR="00522452">
        <w:rPr>
          <w:rFonts w:ascii="Arial" w:hAnsi="Arial" w:cs="Arial"/>
          <w:sz w:val="20"/>
          <w:szCs w:val="20"/>
          <w:lang w:val="sr-Cyrl-RS"/>
        </w:rPr>
        <w:t>.године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F6150" w:rsidRDefault="00FF6150" w:rsidP="00FF6150">
      <w:pPr>
        <w:pStyle w:val="Normal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 w:eastAsia="sr-Latn-CS"/>
        </w:rPr>
        <w:t xml:space="preserve">2. Процењена вредност набавке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енергента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производњу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топлотне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енергије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даљу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дистрибуцију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топлотне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енергије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купцима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  <w:lang w:val="sr-Cyrl-CS" w:eastAsia="sr-Latn-CS"/>
        </w:rPr>
        <w:t>б</w:t>
      </w:r>
      <w:r w:rsidR="00A5503B">
        <w:rPr>
          <w:rFonts w:ascii="Arial" w:hAnsi="Arial" w:cs="Arial"/>
          <w:sz w:val="20"/>
          <w:szCs w:val="20"/>
          <w:lang w:val="sr-Cyrl-CS" w:eastAsia="sr-Latn-CS"/>
        </w:rPr>
        <w:t>рој</w:t>
      </w:r>
      <w:r>
        <w:rPr>
          <w:rFonts w:ascii="Arial" w:hAnsi="Arial" w:cs="Arial"/>
          <w:sz w:val="20"/>
          <w:szCs w:val="20"/>
          <w:lang w:val="sr-Cyrl-CS" w:eastAsia="sr-Latn-CS"/>
        </w:rPr>
        <w:t xml:space="preserve">.набавке </w:t>
      </w:r>
      <w:r w:rsidR="001E5EA4">
        <w:rPr>
          <w:rFonts w:ascii="Arial" w:hAnsi="Arial" w:cs="Arial"/>
          <w:sz w:val="20"/>
          <w:szCs w:val="20"/>
          <w:lang w:val="sr-Cyrl-CS" w:eastAsia="sr-Latn-CS"/>
        </w:rPr>
        <w:t>32/25</w:t>
      </w:r>
      <w:r w:rsidR="00DE3551">
        <w:rPr>
          <w:rFonts w:ascii="Arial" w:hAnsi="Arial" w:cs="Arial"/>
          <w:sz w:val="20"/>
          <w:szCs w:val="20"/>
          <w:lang w:val="sr-Cyrl-CS" w:eastAsia="sr-Latn-CS"/>
        </w:rPr>
        <w:t xml:space="preserve"> – Партија 1 -</w:t>
      </w:r>
      <w:r w:rsidR="0098583B">
        <w:rPr>
          <w:rFonts w:ascii="Arial" w:hAnsi="Arial" w:cs="Arial"/>
          <w:sz w:val="20"/>
          <w:szCs w:val="20"/>
          <w:lang w:val="sr-Cyrl-CS" w:eastAsia="sr-Latn-CS"/>
        </w:rPr>
        <w:t xml:space="preserve"> </w:t>
      </w:r>
      <w:r>
        <w:rPr>
          <w:rFonts w:ascii="Arial" w:hAnsi="Arial" w:cs="Arial"/>
          <w:sz w:val="20"/>
          <w:szCs w:val="20"/>
          <w:lang w:val="sr-Cyrl-CS" w:eastAsia="sr-Latn-CS"/>
        </w:rPr>
        <w:t xml:space="preserve"> </w:t>
      </w:r>
      <w:r w:rsidRPr="00DE3551">
        <w:rPr>
          <w:rFonts w:ascii="Arial" w:hAnsi="Arial" w:cs="Arial"/>
          <w:b/>
          <w:sz w:val="20"/>
          <w:szCs w:val="20"/>
          <w:lang w:val="sr-Cyrl-CS" w:eastAsia="sr-Latn-CS"/>
        </w:rPr>
        <w:t xml:space="preserve">износи </w:t>
      </w:r>
      <w:r w:rsidR="0098583B" w:rsidRPr="00DE3551">
        <w:rPr>
          <w:rFonts w:ascii="Arial" w:hAnsi="Arial" w:cs="Arial"/>
          <w:b/>
          <w:sz w:val="20"/>
          <w:szCs w:val="20"/>
          <w:lang w:val="sr-Cyrl-CS" w:eastAsia="sr-Latn-CS"/>
        </w:rPr>
        <w:t xml:space="preserve"> </w:t>
      </w:r>
      <w:r w:rsidR="00DE3551" w:rsidRPr="00DE3551">
        <w:rPr>
          <w:rFonts w:ascii="Arial" w:hAnsi="Arial" w:cs="Arial"/>
          <w:b/>
          <w:sz w:val="20"/>
          <w:szCs w:val="20"/>
          <w:lang w:val="sr-Cyrl-CS" w:eastAsia="sr-Latn-CS"/>
        </w:rPr>
        <w:t>65.000</w:t>
      </w:r>
      <w:r w:rsidR="001E5EA4" w:rsidRPr="00DE3551">
        <w:rPr>
          <w:rFonts w:ascii="Arial" w:hAnsi="Arial" w:cs="Arial"/>
          <w:b/>
          <w:sz w:val="20"/>
          <w:szCs w:val="20"/>
          <w:lang w:val="sr-Cyrl-CS" w:eastAsia="sr-Latn-CS"/>
        </w:rPr>
        <w:t>.000,00</w:t>
      </w:r>
      <w:r>
        <w:rPr>
          <w:rFonts w:ascii="Arial" w:hAnsi="Arial" w:cs="Arial"/>
          <w:sz w:val="20"/>
          <w:szCs w:val="20"/>
          <w:lang w:val="sr-Cyrl-CS" w:eastAsia="sr-Latn-CS"/>
        </w:rPr>
        <w:t xml:space="preserve"> динара  без ПДВ-а </w:t>
      </w:r>
      <w:r w:rsidR="00546CB9">
        <w:rPr>
          <w:rFonts w:ascii="Arial" w:hAnsi="Arial" w:cs="Arial"/>
          <w:sz w:val="20"/>
          <w:szCs w:val="20"/>
          <w:lang w:val="sr-Cyrl-CS" w:eastAsia="sr-Latn-CS"/>
        </w:rPr>
        <w:t xml:space="preserve">за процењену потрошњу КПГ-а </w:t>
      </w:r>
      <w:r w:rsidR="00E97A10">
        <w:rPr>
          <w:rFonts w:ascii="Arial" w:hAnsi="Arial" w:cs="Arial"/>
          <w:sz w:val="20"/>
          <w:szCs w:val="20"/>
          <w:lang w:val="sr-Cyrl-CS" w:eastAsia="sr-Latn-CS"/>
        </w:rPr>
        <w:t xml:space="preserve"> у износу од </w:t>
      </w:r>
      <w:r w:rsidR="00E97A10" w:rsidRPr="00E97A10">
        <w:rPr>
          <w:rFonts w:ascii="Arial" w:hAnsi="Arial" w:cs="Arial"/>
          <w:b/>
          <w:sz w:val="20"/>
          <w:szCs w:val="20"/>
          <w:lang w:val="sr-Cyrl-CS" w:eastAsia="sr-Latn-CS"/>
        </w:rPr>
        <w:t>8.000.000,00</w:t>
      </w:r>
      <w:r w:rsidR="00E97A10">
        <w:rPr>
          <w:rFonts w:ascii="Arial" w:hAnsi="Arial" w:cs="Arial"/>
          <w:sz w:val="20"/>
          <w:szCs w:val="20"/>
          <w:lang w:val="sr-Cyrl-CS" w:eastAsia="sr-Latn-CS"/>
        </w:rPr>
        <w:t xml:space="preserve"> </w:t>
      </w:r>
      <w:r w:rsidR="00E97A10">
        <w:rPr>
          <w:rFonts w:ascii="Arial" w:hAnsi="Arial" w:cs="Arial"/>
          <w:sz w:val="20"/>
          <w:szCs w:val="20"/>
          <w:lang w:eastAsia="sr-Latn-CS"/>
        </w:rPr>
        <w:t>kWh</w:t>
      </w:r>
      <w:r w:rsidR="00E97A10">
        <w:rPr>
          <w:rFonts w:ascii="Arial" w:hAnsi="Arial" w:cs="Arial"/>
          <w:sz w:val="20"/>
          <w:szCs w:val="20"/>
          <w:lang w:val="sr-Cyrl-CS" w:eastAsia="sr-Latn-CS"/>
        </w:rPr>
        <w:t xml:space="preserve"> </w:t>
      </w:r>
      <w:r w:rsidR="00546CB9">
        <w:rPr>
          <w:rFonts w:ascii="Arial" w:hAnsi="Arial" w:cs="Arial"/>
          <w:sz w:val="20"/>
          <w:szCs w:val="20"/>
          <w:lang w:val="sr-Cyrl-CS" w:eastAsia="sr-Latn-CS"/>
        </w:rPr>
        <w:t>за  месец октобар и новембар 2025</w:t>
      </w:r>
      <w:r w:rsidR="00E97A10">
        <w:rPr>
          <w:rFonts w:ascii="Arial" w:hAnsi="Arial" w:cs="Arial"/>
          <w:sz w:val="20"/>
          <w:szCs w:val="20"/>
          <w:lang w:val="sr-Cyrl-CS" w:eastAsia="sr-Latn-CS"/>
        </w:rPr>
        <w:t xml:space="preserve">. године из разлога планиране реализације пројекта гасификације Града Пирота и промене енергента наручиоца ЈКП,,Градска топлана,, Пирот ( природни гас) за производњу топлотне енергије. </w:t>
      </w:r>
    </w:p>
    <w:p w:rsidR="00FF6150" w:rsidRDefault="00FF6150" w:rsidP="00FF61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3.Понуђачи своје понуде подносе у затвореним ковертама, са назнаком назива и адресе понуђача,поштом или лично  на следећу адресу:</w:t>
      </w:r>
    </w:p>
    <w:p w:rsidR="00FF6150" w:rsidRDefault="00FF6150" w:rsidP="00FF615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ЈКП „Градска топлана“ Пирот, ул.Нишавска бр.11</w:t>
      </w:r>
      <w:r w:rsidR="00DE3551">
        <w:rPr>
          <w:rFonts w:ascii="Arial" w:hAnsi="Arial" w:cs="Arial"/>
          <w:b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 18300 Пирот, са назнаком ,,НЕ ОТВАРАТИ – ПОНУДА ,,позив за набавку добара -</w:t>
      </w:r>
      <w:r>
        <w:rPr>
          <w:rFonts w:ascii="Arial" w:hAnsi="Arial" w:cs="Arial"/>
          <w:b/>
          <w:bCs/>
          <w:sz w:val="20"/>
          <w:szCs w:val="20"/>
        </w:rPr>
        <w:t xml:space="preserve">  енергента -</w:t>
      </w:r>
      <w:r w:rsidR="00DE3551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Набавка компримованог природног гаса (КПГ) за потребе производње топлотне енергије и даљу дистрибуцију топлотне енергије купцима </w:t>
      </w:r>
      <w:r>
        <w:rPr>
          <w:rFonts w:ascii="Arial" w:hAnsi="Arial" w:cs="Arial"/>
          <w:sz w:val="20"/>
          <w:szCs w:val="20"/>
        </w:rPr>
        <w:t xml:space="preserve"> </w:t>
      </w:r>
    </w:p>
    <w:p w:rsidR="00FF6150" w:rsidRDefault="00FF6150" w:rsidP="00FF615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бр.набавке </w:t>
      </w:r>
      <w:r w:rsidR="001E5EA4">
        <w:rPr>
          <w:rFonts w:ascii="Arial" w:hAnsi="Arial" w:cs="Arial"/>
          <w:b/>
          <w:sz w:val="20"/>
          <w:szCs w:val="20"/>
          <w:lang w:val="sr-Cyrl-RS"/>
        </w:rPr>
        <w:t>32/25</w:t>
      </w:r>
      <w:r w:rsidR="00DE3551">
        <w:rPr>
          <w:rFonts w:ascii="Arial" w:hAnsi="Arial" w:cs="Arial"/>
          <w:b/>
          <w:sz w:val="20"/>
          <w:szCs w:val="20"/>
          <w:lang w:val="sr-Cyrl-RS"/>
        </w:rPr>
        <w:t xml:space="preserve"> – Партија 1</w:t>
      </w:r>
      <w:r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:rsidR="00FF6150" w:rsidRDefault="00FF6150" w:rsidP="00EF2011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4. Рок за подношење понуда </w:t>
      </w:r>
      <w:r w:rsidRPr="003A24D5">
        <w:rPr>
          <w:rFonts w:ascii="Arial" w:hAnsi="Arial" w:cs="Arial"/>
          <w:sz w:val="20"/>
          <w:szCs w:val="20"/>
        </w:rPr>
        <w:t xml:space="preserve">је </w:t>
      </w:r>
      <w:r w:rsidR="001E5EA4" w:rsidRPr="003A24D5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97A10" w:rsidRPr="00E56C06">
        <w:rPr>
          <w:rFonts w:ascii="Arial" w:hAnsi="Arial" w:cs="Arial"/>
          <w:b/>
          <w:sz w:val="20"/>
          <w:szCs w:val="20"/>
          <w:lang w:val="sr-Cyrl-RS"/>
        </w:rPr>
        <w:t>23</w:t>
      </w:r>
      <w:r w:rsidR="0042138A" w:rsidRPr="00E56C06">
        <w:rPr>
          <w:rFonts w:ascii="Arial" w:hAnsi="Arial" w:cs="Arial"/>
          <w:b/>
          <w:sz w:val="20"/>
          <w:szCs w:val="20"/>
          <w:lang w:val="sr-Cyrl-RS"/>
        </w:rPr>
        <w:t>.09</w:t>
      </w:r>
      <w:r w:rsidR="0042138A" w:rsidRPr="003A24D5">
        <w:rPr>
          <w:rFonts w:ascii="Arial" w:hAnsi="Arial" w:cs="Arial"/>
          <w:b/>
          <w:sz w:val="20"/>
          <w:szCs w:val="20"/>
          <w:lang w:val="sr-Cyrl-RS"/>
        </w:rPr>
        <w:t>.202</w:t>
      </w:r>
      <w:r w:rsidR="001E5EA4" w:rsidRPr="003A24D5">
        <w:rPr>
          <w:rFonts w:ascii="Arial" w:hAnsi="Arial" w:cs="Arial"/>
          <w:b/>
          <w:sz w:val="20"/>
          <w:szCs w:val="20"/>
          <w:lang w:val="sr-Cyrl-RS"/>
        </w:rPr>
        <w:t>5</w:t>
      </w:r>
      <w:r w:rsidR="0042138A" w:rsidRPr="003A24D5">
        <w:rPr>
          <w:rFonts w:ascii="Arial" w:hAnsi="Arial" w:cs="Arial"/>
          <w:sz w:val="20"/>
          <w:szCs w:val="20"/>
          <w:lang w:val="sr-Cyrl-RS"/>
        </w:rPr>
        <w:t>. г</w:t>
      </w:r>
      <w:r w:rsidRPr="003A24D5">
        <w:rPr>
          <w:rFonts w:ascii="Arial" w:hAnsi="Arial" w:cs="Arial"/>
          <w:sz w:val="20"/>
          <w:szCs w:val="20"/>
        </w:rPr>
        <w:t xml:space="preserve">одине до </w:t>
      </w:r>
      <w:r w:rsidRPr="003A24D5">
        <w:rPr>
          <w:rFonts w:ascii="Arial" w:hAnsi="Arial" w:cs="Arial"/>
          <w:b/>
          <w:sz w:val="20"/>
          <w:szCs w:val="20"/>
        </w:rPr>
        <w:t>1</w:t>
      </w:r>
      <w:r w:rsidR="00E56C06">
        <w:rPr>
          <w:rFonts w:ascii="Arial" w:hAnsi="Arial" w:cs="Arial"/>
          <w:b/>
          <w:sz w:val="20"/>
          <w:szCs w:val="20"/>
          <w:lang w:val="sr-Cyrl-RS"/>
        </w:rPr>
        <w:t>3</w:t>
      </w:r>
      <w:r w:rsidRPr="003A24D5">
        <w:rPr>
          <w:rFonts w:ascii="Arial" w:hAnsi="Arial" w:cs="Arial"/>
          <w:b/>
          <w:sz w:val="20"/>
          <w:szCs w:val="20"/>
        </w:rPr>
        <w:t>:00</w:t>
      </w:r>
      <w:r w:rsidRPr="003A24D5">
        <w:rPr>
          <w:rFonts w:ascii="Arial" w:hAnsi="Arial" w:cs="Arial"/>
          <w:sz w:val="20"/>
          <w:szCs w:val="20"/>
        </w:rPr>
        <w:t xml:space="preserve"> часова.</w:t>
      </w:r>
    </w:p>
    <w:p w:rsidR="00FF6150" w:rsidRDefault="00F0091F" w:rsidP="00FF6150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RS"/>
        </w:rPr>
        <w:t>П</w:t>
      </w:r>
      <w:r w:rsidR="00FF6150">
        <w:rPr>
          <w:rFonts w:ascii="Arial" w:hAnsi="Arial" w:cs="Arial"/>
          <w:sz w:val="20"/>
          <w:szCs w:val="20"/>
        </w:rPr>
        <w:t>озив за подношење понуда и</w:t>
      </w:r>
      <w:r>
        <w:rPr>
          <w:rFonts w:ascii="Arial" w:hAnsi="Arial" w:cs="Arial"/>
          <w:sz w:val="20"/>
          <w:szCs w:val="20"/>
          <w:lang w:val="sr-Cyrl-RS"/>
        </w:rPr>
        <w:t xml:space="preserve"> К</w:t>
      </w:r>
      <w:r w:rsidR="00FF6150">
        <w:rPr>
          <w:rFonts w:ascii="Arial" w:hAnsi="Arial" w:cs="Arial"/>
          <w:sz w:val="20"/>
          <w:szCs w:val="20"/>
        </w:rPr>
        <w:t>онкурсна документација  за набавку бр</w:t>
      </w:r>
      <w:r w:rsidR="0042138A">
        <w:rPr>
          <w:rFonts w:ascii="Arial" w:hAnsi="Arial" w:cs="Arial"/>
          <w:sz w:val="20"/>
          <w:szCs w:val="20"/>
          <w:lang w:val="sr-Cyrl-RS"/>
        </w:rPr>
        <w:t xml:space="preserve">ој: </w:t>
      </w:r>
      <w:r w:rsidR="001E5EA4">
        <w:rPr>
          <w:rFonts w:ascii="Arial" w:hAnsi="Arial" w:cs="Arial"/>
          <w:sz w:val="20"/>
          <w:szCs w:val="20"/>
          <w:lang w:val="sr-Cyrl-RS"/>
        </w:rPr>
        <w:t>32/25</w:t>
      </w:r>
      <w:r w:rsidR="003A24D5">
        <w:rPr>
          <w:rFonts w:ascii="Arial" w:hAnsi="Arial" w:cs="Arial"/>
          <w:sz w:val="20"/>
          <w:szCs w:val="20"/>
          <w:lang w:val="en-US"/>
        </w:rPr>
        <w:t xml:space="preserve"> </w:t>
      </w:r>
      <w:r w:rsidR="00E97A10">
        <w:rPr>
          <w:rFonts w:ascii="Arial" w:hAnsi="Arial" w:cs="Arial"/>
          <w:sz w:val="20"/>
          <w:szCs w:val="20"/>
          <w:lang w:val="sr-Cyrl-RS"/>
        </w:rPr>
        <w:t>/ Партија 1.</w:t>
      </w:r>
      <w:r w:rsidR="00FF6150">
        <w:rPr>
          <w:rFonts w:ascii="Arial" w:hAnsi="Arial" w:cs="Arial"/>
          <w:sz w:val="20"/>
          <w:szCs w:val="20"/>
        </w:rPr>
        <w:t xml:space="preserve"> биће  објављена и на сајту ЈКП,,Градска топлана“ Пирот</w:t>
      </w:r>
      <w:r w:rsidR="00FF6150">
        <w:rPr>
          <w:rFonts w:ascii="Arial" w:eastAsia="ArialNarrow" w:hAnsi="Arial" w:cs="Arial"/>
          <w:sz w:val="20"/>
          <w:szCs w:val="20"/>
          <w:lang w:eastAsia="hi-IN" w:bidi="hi-IN"/>
        </w:rPr>
        <w:t xml:space="preserve"> </w:t>
      </w:r>
      <w:hyperlink r:id="rId8" w:history="1">
        <w:r w:rsidR="00FF6150">
          <w:rPr>
            <w:rStyle w:val="Hyperlink"/>
            <w:rFonts w:ascii="Arial" w:eastAsia="ArialNarrow" w:hAnsi="Arial" w:cs="Arial"/>
            <w:sz w:val="20"/>
            <w:szCs w:val="20"/>
            <w:lang w:eastAsia="hi-IN" w:bidi="hi-IN"/>
          </w:rPr>
          <w:t>www.toplanapi.rs</w:t>
        </w:r>
      </w:hyperlink>
      <w:r w:rsidR="00FF6150">
        <w:rPr>
          <w:rFonts w:ascii="Arial" w:eastAsia="ArialNarrow" w:hAnsi="Arial" w:cs="Arial"/>
          <w:sz w:val="20"/>
          <w:szCs w:val="20"/>
          <w:lang w:eastAsia="hi-IN" w:bidi="hi-IN"/>
        </w:rPr>
        <w:t xml:space="preserve"> и достављена потенцијалним понуђачима ( најмање три) у електронској форми.</w:t>
      </w:r>
      <w:r w:rsidR="00FF6150">
        <w:rPr>
          <w:rFonts w:ascii="Arial" w:hAnsi="Arial" w:cs="Arial"/>
          <w:sz w:val="20"/>
          <w:szCs w:val="20"/>
        </w:rPr>
        <w:t xml:space="preserve">            </w:t>
      </w:r>
    </w:p>
    <w:p w:rsidR="00FF6150" w:rsidRDefault="00FF6150" w:rsidP="00EF2011">
      <w:pPr>
        <w:tabs>
          <w:tab w:val="num" w:pos="45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5. Благовременим ће се сматрати све понуде које стигну на адресу из тачке 3.  најкасније до последњег дана истека рока до</w:t>
      </w:r>
      <w:r w:rsidR="000E7835">
        <w:rPr>
          <w:rFonts w:ascii="Arial" w:hAnsi="Arial" w:cs="Arial"/>
          <w:sz w:val="20"/>
          <w:szCs w:val="20"/>
        </w:rPr>
        <w:t xml:space="preserve"> </w:t>
      </w:r>
      <w:r w:rsidR="00E56C06" w:rsidRPr="00E56C06">
        <w:rPr>
          <w:rFonts w:ascii="Arial" w:hAnsi="Arial" w:cs="Arial"/>
          <w:b/>
          <w:sz w:val="20"/>
          <w:szCs w:val="20"/>
          <w:lang w:val="sr-Cyrl-RS"/>
        </w:rPr>
        <w:t>23.09.</w:t>
      </w:r>
      <w:r w:rsidRPr="00E56C06">
        <w:rPr>
          <w:rFonts w:ascii="Arial" w:hAnsi="Arial" w:cs="Arial"/>
          <w:b/>
          <w:sz w:val="20"/>
          <w:szCs w:val="20"/>
        </w:rPr>
        <w:t>202</w:t>
      </w:r>
      <w:r w:rsidR="001E5EA4" w:rsidRPr="00E56C06">
        <w:rPr>
          <w:rFonts w:ascii="Arial" w:hAnsi="Arial" w:cs="Arial"/>
          <w:b/>
          <w:sz w:val="20"/>
          <w:szCs w:val="20"/>
          <w:lang w:val="sr-Cyrl-RS"/>
        </w:rPr>
        <w:t>5</w:t>
      </w:r>
      <w:r w:rsidRPr="003A24D5">
        <w:rPr>
          <w:rFonts w:ascii="Arial" w:hAnsi="Arial" w:cs="Arial"/>
          <w:b/>
          <w:sz w:val="20"/>
          <w:szCs w:val="20"/>
        </w:rPr>
        <w:t xml:space="preserve"> године  до 13:00 часова</w:t>
      </w:r>
      <w:r>
        <w:rPr>
          <w:rFonts w:ascii="Arial" w:hAnsi="Arial" w:cs="Arial"/>
          <w:b/>
          <w:sz w:val="20"/>
          <w:szCs w:val="20"/>
        </w:rPr>
        <w:t xml:space="preserve"> .</w:t>
      </w:r>
      <w:r>
        <w:rPr>
          <w:rFonts w:ascii="Arial" w:hAnsi="Arial" w:cs="Arial"/>
          <w:sz w:val="20"/>
          <w:szCs w:val="20"/>
        </w:rPr>
        <w:t xml:space="preserve"> Важност понуде је 30 (тридесет) дана од дана отварања понуда.</w:t>
      </w:r>
    </w:p>
    <w:p w:rsidR="00EF2011" w:rsidRPr="0042138A" w:rsidRDefault="00FF6150" w:rsidP="00EF2011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A24D5">
        <w:rPr>
          <w:rFonts w:ascii="Arial" w:hAnsi="Arial" w:cs="Arial"/>
          <w:sz w:val="20"/>
          <w:szCs w:val="20"/>
        </w:rPr>
        <w:lastRenderedPageBreak/>
        <w:t xml:space="preserve">6.Отварање понуда обавиће се јавно, истог дана по истеку рока за подношење понуда у </w:t>
      </w:r>
      <w:r w:rsidRPr="003A24D5">
        <w:rPr>
          <w:rFonts w:ascii="Arial" w:hAnsi="Arial" w:cs="Arial"/>
          <w:b/>
          <w:sz w:val="20"/>
          <w:szCs w:val="20"/>
        </w:rPr>
        <w:t>1</w:t>
      </w:r>
      <w:r w:rsidR="00522452" w:rsidRPr="003A24D5">
        <w:rPr>
          <w:rFonts w:ascii="Arial" w:hAnsi="Arial" w:cs="Arial"/>
          <w:b/>
          <w:sz w:val="20"/>
          <w:szCs w:val="20"/>
          <w:lang w:val="sr-Cyrl-RS"/>
        </w:rPr>
        <w:t>3</w:t>
      </w:r>
      <w:r w:rsidRPr="003A24D5">
        <w:rPr>
          <w:rFonts w:ascii="Arial" w:hAnsi="Arial" w:cs="Arial"/>
          <w:b/>
          <w:sz w:val="20"/>
          <w:szCs w:val="20"/>
        </w:rPr>
        <w:t>:15 часова</w:t>
      </w:r>
      <w:r w:rsidRPr="003A24D5">
        <w:rPr>
          <w:rFonts w:ascii="Arial" w:hAnsi="Arial" w:cs="Arial"/>
          <w:sz w:val="20"/>
          <w:szCs w:val="20"/>
        </w:rPr>
        <w:t xml:space="preserve"> уз присуство овлашћених представника понуђача, на адреси наручиоца из тачке 3.</w:t>
      </w:r>
      <w:r w:rsidR="0042138A" w:rsidRPr="003A24D5">
        <w:rPr>
          <w:rFonts w:ascii="Arial" w:hAnsi="Arial" w:cs="Arial"/>
          <w:sz w:val="20"/>
          <w:szCs w:val="20"/>
          <w:lang w:val="sr-Cyrl-RS"/>
        </w:rPr>
        <w:t>Позива.</w:t>
      </w:r>
    </w:p>
    <w:p w:rsidR="00FF6150" w:rsidRDefault="00FF6150" w:rsidP="00EF2011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Незапечаћене, неблаговремене и некомплетне, као и понуде које нису у складу са конкурсном документацијом</w:t>
      </w:r>
      <w:r w:rsidR="0042138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proofErr w:type="spellStart"/>
      <w:r w:rsidR="003A24D5">
        <w:rPr>
          <w:rFonts w:ascii="Arial" w:hAnsi="Arial" w:cs="Arial"/>
          <w:b/>
          <w:sz w:val="20"/>
          <w:szCs w:val="20"/>
          <w:lang w:val="en-US"/>
        </w:rPr>
        <w:t>бр</w:t>
      </w:r>
      <w:proofErr w:type="spellEnd"/>
      <w:r w:rsidR="003A24D5">
        <w:rPr>
          <w:rFonts w:ascii="Arial" w:hAnsi="Arial" w:cs="Arial"/>
          <w:b/>
          <w:sz w:val="20"/>
          <w:szCs w:val="20"/>
          <w:lang w:val="en-US"/>
        </w:rPr>
        <w:t>. 32</w:t>
      </w:r>
      <w:r w:rsidR="001E5EA4" w:rsidRPr="003A24D5">
        <w:rPr>
          <w:rFonts w:ascii="Arial" w:hAnsi="Arial" w:cs="Arial"/>
          <w:b/>
          <w:sz w:val="20"/>
          <w:szCs w:val="20"/>
          <w:lang w:val="sr-Cyrl-RS"/>
        </w:rPr>
        <w:t>/</w:t>
      </w:r>
      <w:r w:rsidR="001E5EA4">
        <w:rPr>
          <w:rFonts w:ascii="Arial" w:hAnsi="Arial" w:cs="Arial"/>
          <w:b/>
          <w:sz w:val="20"/>
          <w:szCs w:val="20"/>
          <w:lang w:val="sr-Cyrl-RS"/>
        </w:rPr>
        <w:t>25</w:t>
      </w:r>
      <w:r w:rsidR="003A24D5">
        <w:rPr>
          <w:rFonts w:ascii="Arial" w:hAnsi="Arial" w:cs="Arial"/>
          <w:b/>
          <w:sz w:val="20"/>
          <w:szCs w:val="20"/>
        </w:rPr>
        <w:t xml:space="preserve"> – </w:t>
      </w:r>
      <w:r w:rsidR="003A24D5">
        <w:rPr>
          <w:rFonts w:ascii="Arial" w:hAnsi="Arial" w:cs="Arial"/>
          <w:b/>
          <w:sz w:val="20"/>
          <w:szCs w:val="20"/>
          <w:lang w:val="sr-Cyrl-RS"/>
        </w:rPr>
        <w:t>Партија 1,</w:t>
      </w:r>
      <w:r>
        <w:rPr>
          <w:rFonts w:ascii="Arial" w:hAnsi="Arial" w:cs="Arial"/>
          <w:b/>
          <w:sz w:val="20"/>
          <w:szCs w:val="20"/>
        </w:rPr>
        <w:t xml:space="preserve"> неће бити разматране.</w:t>
      </w:r>
    </w:p>
    <w:p w:rsidR="00FF6150" w:rsidRDefault="00FF6150" w:rsidP="00FF6150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Критеријум за оцењивање понуда је </w:t>
      </w:r>
      <w:r>
        <w:rPr>
          <w:rFonts w:ascii="Arial" w:hAnsi="Arial" w:cs="Arial"/>
          <w:b/>
          <w:sz w:val="20"/>
          <w:szCs w:val="20"/>
        </w:rPr>
        <w:t>најнижа понуђена цена за авансно плаћање.</w:t>
      </w:r>
    </w:p>
    <w:p w:rsidR="00FF6150" w:rsidRDefault="00FF6150" w:rsidP="00FF61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случају да постоје две или више понуда са истом понуђеном најнижом ценом</w:t>
      </w:r>
      <w:r>
        <w:rPr>
          <w:rFonts w:ascii="Arial" w:hAnsi="Arial" w:cs="Arial"/>
          <w:b/>
          <w:sz w:val="20"/>
          <w:szCs w:val="20"/>
        </w:rPr>
        <w:t xml:space="preserve"> за авансно плаћање</w:t>
      </w:r>
      <w:r>
        <w:rPr>
          <w:rFonts w:ascii="Arial" w:hAnsi="Arial" w:cs="Arial"/>
          <w:sz w:val="20"/>
          <w:szCs w:val="20"/>
        </w:rPr>
        <w:t xml:space="preserve">, наручилац ће доделити уговор понуђачу који понуди нижу цену за одложено плаћање, а ако је овај критеријум једнак примењује се  дужи рок плаћања. </w:t>
      </w:r>
    </w:p>
    <w:p w:rsidR="001E5AD5" w:rsidRDefault="00FF6150" w:rsidP="00FF61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Одлука о додели уговора о набавци</w:t>
      </w:r>
      <w:r w:rsidR="00F0091F">
        <w:rPr>
          <w:rFonts w:ascii="Arial" w:hAnsi="Arial" w:cs="Arial"/>
          <w:sz w:val="20"/>
          <w:szCs w:val="20"/>
          <w:lang w:val="sr-Cyrl-RS"/>
        </w:rPr>
        <w:t xml:space="preserve"> енергента </w:t>
      </w:r>
      <w:r w:rsidR="00F0091F" w:rsidRPr="003A24D5">
        <w:rPr>
          <w:rFonts w:ascii="Arial" w:hAnsi="Arial" w:cs="Arial"/>
          <w:sz w:val="20"/>
          <w:szCs w:val="20"/>
          <w:lang w:val="sr-Cyrl-RS"/>
        </w:rPr>
        <w:t>бр.</w:t>
      </w:r>
      <w:r w:rsidR="001E5EA4" w:rsidRPr="003A24D5">
        <w:rPr>
          <w:rFonts w:ascii="Arial" w:hAnsi="Arial" w:cs="Arial"/>
          <w:sz w:val="20"/>
          <w:szCs w:val="20"/>
          <w:lang w:val="sr-Cyrl-RS"/>
        </w:rPr>
        <w:t>32/25</w:t>
      </w:r>
      <w:r w:rsidR="00DE3551" w:rsidRPr="003A24D5">
        <w:rPr>
          <w:rFonts w:ascii="Arial" w:hAnsi="Arial" w:cs="Arial"/>
          <w:sz w:val="20"/>
          <w:szCs w:val="20"/>
          <w:lang w:val="sr-Cyrl-RS"/>
        </w:rPr>
        <w:t xml:space="preserve"> – Партија 1</w:t>
      </w:r>
      <w:r w:rsidR="00CC4EB1">
        <w:rPr>
          <w:rFonts w:ascii="Arial" w:hAnsi="Arial" w:cs="Arial"/>
          <w:sz w:val="20"/>
          <w:szCs w:val="20"/>
          <w:lang w:val="sr-Cyrl-RS"/>
        </w:rPr>
        <w:t>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биће донета у оквирном року од 5 (пет ) дана од датума отварања понуда.     </w:t>
      </w:r>
    </w:p>
    <w:p w:rsidR="00FF6150" w:rsidRDefault="00FF6150" w:rsidP="00FF61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F6150" w:rsidRDefault="00FF6150" w:rsidP="00F0091F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Контакт особ</w:t>
      </w:r>
      <w:r w:rsidR="00EF2011">
        <w:rPr>
          <w:rFonts w:ascii="Arial" w:hAnsi="Arial" w:cs="Arial"/>
          <w:sz w:val="20"/>
          <w:szCs w:val="20"/>
          <w:lang w:val="sr-Cyrl-RS"/>
        </w:rPr>
        <w:t>е</w:t>
      </w:r>
      <w:r>
        <w:rPr>
          <w:rFonts w:ascii="Arial" w:hAnsi="Arial" w:cs="Arial"/>
          <w:sz w:val="20"/>
          <w:szCs w:val="20"/>
        </w:rPr>
        <w:t>: 1.</w:t>
      </w:r>
      <w:r w:rsidR="00F0091F">
        <w:rPr>
          <w:rFonts w:ascii="Arial" w:hAnsi="Arial" w:cs="Arial"/>
          <w:sz w:val="20"/>
          <w:szCs w:val="20"/>
          <w:lang w:val="sr-Cyrl-RS"/>
        </w:rPr>
        <w:t>Ина Ранчић</w:t>
      </w:r>
      <w:r>
        <w:rPr>
          <w:rFonts w:ascii="Arial" w:hAnsi="Arial" w:cs="Arial"/>
          <w:sz w:val="20"/>
          <w:szCs w:val="20"/>
        </w:rPr>
        <w:t xml:space="preserve">, дипл.ек. </w:t>
      </w:r>
    </w:p>
    <w:p w:rsidR="00565A7B" w:rsidRDefault="00FF6150" w:rsidP="00F0091F">
      <w:pPr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               2. Миодраг Тошић,дипл.инж.маш. , е-mail:</w:t>
      </w:r>
      <w:proofErr w:type="spellStart"/>
      <w:r w:rsidR="00A23B44">
        <w:rPr>
          <w:rFonts w:ascii="Arial" w:hAnsi="Arial" w:cs="Arial"/>
          <w:sz w:val="20"/>
          <w:szCs w:val="20"/>
          <w:lang w:val="en-US"/>
        </w:rPr>
        <w:t>toplana.pirot</w:t>
      </w:r>
      <w:proofErr w:type="spellEnd"/>
      <w:r>
        <w:rPr>
          <w:rFonts w:ascii="Arial" w:hAnsi="Arial" w:cs="Arial"/>
          <w:sz w:val="20"/>
          <w:szCs w:val="20"/>
        </w:rPr>
        <w:t>@</w:t>
      </w:r>
      <w:r w:rsidR="00A23B44">
        <w:rPr>
          <w:rFonts w:ascii="Arial" w:hAnsi="Arial" w:cs="Arial"/>
          <w:sz w:val="20"/>
          <w:szCs w:val="20"/>
        </w:rPr>
        <w:t>toplanapi</w:t>
      </w:r>
      <w:r>
        <w:rPr>
          <w:rFonts w:ascii="Arial" w:hAnsi="Arial" w:cs="Arial"/>
          <w:sz w:val="20"/>
          <w:szCs w:val="20"/>
        </w:rPr>
        <w:t>.rs</w:t>
      </w:r>
      <w:r w:rsidR="00565A7B">
        <w:rPr>
          <w:rFonts w:ascii="Arial" w:eastAsia="Lucida Sans Unicode" w:hAnsi="Arial" w:cs="Arial"/>
          <w:kern w:val="3"/>
          <w:sz w:val="20"/>
          <w:szCs w:val="20"/>
          <w:lang w:val="sr-Latn-RS" w:eastAsia="zh-CN" w:bidi="hi-IN"/>
        </w:rPr>
        <w:t xml:space="preserve"> </w:t>
      </w:r>
    </w:p>
    <w:sectPr w:rsidR="00565A7B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C5" w:rsidRDefault="003E75C5" w:rsidP="00886FBF">
      <w:pPr>
        <w:spacing w:after="0" w:line="240" w:lineRule="auto"/>
      </w:pPr>
      <w:r>
        <w:separator/>
      </w:r>
    </w:p>
  </w:endnote>
  <w:endnote w:type="continuationSeparator" w:id="0">
    <w:p w:rsidR="003E75C5" w:rsidRDefault="003E75C5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C5" w:rsidRDefault="003E75C5" w:rsidP="00886FBF">
      <w:pPr>
        <w:spacing w:after="0" w:line="240" w:lineRule="auto"/>
      </w:pPr>
      <w:r>
        <w:separator/>
      </w:r>
    </w:p>
  </w:footnote>
  <w:footnote w:type="continuationSeparator" w:id="0">
    <w:p w:rsidR="003E75C5" w:rsidRDefault="003E75C5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32" w:rsidRDefault="0094571D" w:rsidP="00226C32">
    <w:pPr>
      <w:pStyle w:val="Header"/>
      <w:rPr>
        <w:rFonts w:ascii="Arial Narrow" w:eastAsia="ArialNarrow" w:hAnsi="Arial Narrow" w:cs="ArialNarrow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26B7DE" wp14:editId="16687DEB">
              <wp:simplePos x="0" y="0"/>
              <wp:positionH relativeFrom="column">
                <wp:posOffset>1546860</wp:posOffset>
              </wp:positionH>
              <wp:positionV relativeFrom="paragraph">
                <wp:posOffset>326390</wp:posOffset>
              </wp:positionV>
              <wp:extent cx="4882515" cy="689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2515" cy="689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1BCD" w:rsidRPr="006A1BB3" w:rsidRDefault="007F1BCD" w:rsidP="007F1BCD">
                          <w:pPr>
                            <w:pStyle w:val="Head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ЈКП 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„</w:t>
                          </w: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Градска топлана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“ 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  <w:lang w:val="sr-Cyrl-CS"/>
                            </w:rPr>
                            <w:t>Пирот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 w:rsidR="0061455E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ул. </w:t>
                          </w:r>
                          <w:r w:rsidR="0061455E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Нишавска бр.11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,Пирот 18300;</w:t>
                          </w:r>
                        </w:p>
                        <w:p w:rsidR="007F1BCD" w:rsidRDefault="0061455E" w:rsidP="007F1BCD">
                          <w:pPr>
                            <w:spacing w:after="0"/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тел: 010 321 119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</w:t>
                          </w:r>
                          <w:r w:rsidR="00BD0BA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тел/</w:t>
                          </w:r>
                          <w:r w:rsidR="007F1BCD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фах:</w:t>
                          </w:r>
                          <w:r w:rsidR="00BD0BA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 xml:space="preserve"> 010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324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 743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</w:t>
                          </w:r>
                          <w:r w:rsidR="00405BFF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 xml:space="preserve"> инфо центар: 0800/001-004</w:t>
                          </w:r>
                        </w:p>
                        <w:p w:rsidR="004774B8" w:rsidRPr="00AA5E7A" w:rsidRDefault="007F1BCD" w:rsidP="007F1BCD">
                          <w:pP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web s</w:t>
                          </w:r>
                          <w:r w:rsidR="003E07B4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ite: www.toplanapi.rs , e-mail:</w:t>
                          </w:r>
                          <w:r w:rsidR="00AA5E7A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toplana.pirot@toplanapi.rs</w:t>
                          </w:r>
                        </w:p>
                        <w:p w:rsidR="004774B8" w:rsidRPr="006A1BB3" w:rsidRDefault="004774B8" w:rsidP="00226C3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6B7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8pt;margin-top:25.7pt;width:384.45pt;height:5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    <v:textbox>
                <w:txbxContent>
                  <w:p w:rsidR="007F1BCD" w:rsidRPr="006A1BB3" w:rsidRDefault="007F1BCD" w:rsidP="007F1BCD">
                    <w:pPr>
                      <w:pStyle w:val="Head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ЈКП 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„</w:t>
                    </w: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Градска топлана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“ 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  <w:lang w:val="sr-Cyrl-CS"/>
                      </w:rPr>
                      <w:t>Пирот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 w:rsidR="0061455E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ул. </w:t>
                    </w:r>
                    <w:r w:rsidR="0061455E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Нишавска бр.11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,Пирот 18300;</w:t>
                    </w:r>
                  </w:p>
                  <w:p w:rsidR="007F1BCD" w:rsidRDefault="0061455E" w:rsidP="007F1BCD">
                    <w:pPr>
                      <w:spacing w:after="0"/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тел: 010 321 119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</w:t>
                    </w:r>
                    <w:r w:rsidR="00BD0BA3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тел/</w:t>
                    </w:r>
                    <w:r w:rsidR="007F1BCD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фах:</w:t>
                    </w:r>
                    <w:r w:rsidR="00BD0BA3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 xml:space="preserve"> 010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324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 743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</w:t>
                    </w:r>
                    <w:r w:rsidR="00405BFF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 xml:space="preserve"> инфо центар: 0800/001-004</w:t>
                    </w:r>
                  </w:p>
                  <w:p w:rsidR="004774B8" w:rsidRPr="00AA5E7A" w:rsidRDefault="007F1BCD" w:rsidP="007F1BCD">
                    <w:pP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web s</w:t>
                    </w:r>
                    <w:r w:rsidR="003E07B4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ite: www.toplanapi.rs , e-mail:</w:t>
                    </w:r>
                    <w:r w:rsidR="00AA5E7A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toplana.pirot@toplanapi.rs</w:t>
                    </w:r>
                  </w:p>
                  <w:p w:rsidR="004774B8" w:rsidRPr="006A1BB3" w:rsidRDefault="004774B8" w:rsidP="00226C3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1B351AD" wp14:editId="17512142">
              <wp:simplePos x="0" y="0"/>
              <wp:positionH relativeFrom="column">
                <wp:posOffset>1546860</wp:posOffset>
              </wp:positionH>
              <wp:positionV relativeFrom="paragraph">
                <wp:posOffset>1081404</wp:posOffset>
              </wp:positionV>
              <wp:extent cx="4882515" cy="0"/>
              <wp:effectExtent l="0" t="0" r="1333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8251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8271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0F0D4"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    <o:lock v:ext="edit" shapetype="f"/>
            </v:line>
          </w:pict>
        </mc:Fallback>
      </mc:AlternateConten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 wp14:anchorId="1E75986D" wp14:editId="206550F6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654816"/>
    <w:multiLevelType w:val="hybridMultilevel"/>
    <w:tmpl w:val="640A432E"/>
    <w:lvl w:ilvl="0" w:tplc="241A0001">
      <w:start w:val="1"/>
      <w:numFmt w:val="bullet"/>
      <w:lvlText w:val=""/>
      <w:lvlJc w:val="left"/>
      <w:pPr>
        <w:ind w:left="112" w:hanging="711"/>
      </w:pPr>
      <w:rPr>
        <w:rFonts w:ascii="Symbol" w:hAnsi="Symbol" w:hint="default"/>
        <w:w w:val="100"/>
      </w:rPr>
    </w:lvl>
    <w:lvl w:ilvl="1" w:tplc="C6AE9C46">
      <w:numFmt w:val="bullet"/>
      <w:lvlText w:val=""/>
      <w:lvlJc w:val="left"/>
      <w:pPr>
        <w:ind w:left="256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6628896">
      <w:numFmt w:val="bullet"/>
      <w:lvlText w:val="•"/>
      <w:lvlJc w:val="left"/>
      <w:pPr>
        <w:ind w:left="1426" w:hanging="216"/>
      </w:pPr>
    </w:lvl>
    <w:lvl w:ilvl="3" w:tplc="5DC6F72A">
      <w:numFmt w:val="bullet"/>
      <w:lvlText w:val="•"/>
      <w:lvlJc w:val="left"/>
      <w:pPr>
        <w:ind w:left="2593" w:hanging="216"/>
      </w:pPr>
    </w:lvl>
    <w:lvl w:ilvl="4" w:tplc="994EE0E6">
      <w:numFmt w:val="bullet"/>
      <w:lvlText w:val="•"/>
      <w:lvlJc w:val="left"/>
      <w:pPr>
        <w:ind w:left="3760" w:hanging="216"/>
      </w:pPr>
    </w:lvl>
    <w:lvl w:ilvl="5" w:tplc="53CE780C">
      <w:numFmt w:val="bullet"/>
      <w:lvlText w:val="•"/>
      <w:lvlJc w:val="left"/>
      <w:pPr>
        <w:ind w:left="4926" w:hanging="216"/>
      </w:pPr>
    </w:lvl>
    <w:lvl w:ilvl="6" w:tplc="07AEEF00">
      <w:numFmt w:val="bullet"/>
      <w:lvlText w:val="•"/>
      <w:lvlJc w:val="left"/>
      <w:pPr>
        <w:ind w:left="6093" w:hanging="216"/>
      </w:pPr>
    </w:lvl>
    <w:lvl w:ilvl="7" w:tplc="66EAB530">
      <w:numFmt w:val="bullet"/>
      <w:lvlText w:val="•"/>
      <w:lvlJc w:val="left"/>
      <w:pPr>
        <w:ind w:left="7260" w:hanging="216"/>
      </w:pPr>
    </w:lvl>
    <w:lvl w:ilvl="8" w:tplc="7AFC95E4">
      <w:numFmt w:val="bullet"/>
      <w:lvlText w:val="•"/>
      <w:lvlJc w:val="left"/>
      <w:pPr>
        <w:ind w:left="8426" w:hanging="216"/>
      </w:pPr>
    </w:lvl>
  </w:abstractNum>
  <w:abstractNum w:abstractNumId="2" w15:restartNumberingAfterBreak="0">
    <w:nsid w:val="10A944B2"/>
    <w:multiLevelType w:val="hybridMultilevel"/>
    <w:tmpl w:val="7DEE7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D52"/>
    <w:multiLevelType w:val="hybridMultilevel"/>
    <w:tmpl w:val="FCDAB938"/>
    <w:lvl w:ilvl="0" w:tplc="E46CC25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44224"/>
    <w:multiLevelType w:val="hybridMultilevel"/>
    <w:tmpl w:val="DB4A33EE"/>
    <w:lvl w:ilvl="0" w:tplc="08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2EC210A">
      <w:numFmt w:val="bullet"/>
      <w:lvlText w:val="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67FDD"/>
    <w:multiLevelType w:val="hybridMultilevel"/>
    <w:tmpl w:val="1026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A727F"/>
    <w:multiLevelType w:val="hybridMultilevel"/>
    <w:tmpl w:val="A45E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6AF1"/>
    <w:multiLevelType w:val="hybridMultilevel"/>
    <w:tmpl w:val="3D34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11E0E"/>
    <w:multiLevelType w:val="hybridMultilevel"/>
    <w:tmpl w:val="B824AB3A"/>
    <w:lvl w:ilvl="0" w:tplc="237473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31845694"/>
    <w:multiLevelType w:val="hybridMultilevel"/>
    <w:tmpl w:val="B41E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A732F"/>
    <w:multiLevelType w:val="hybridMultilevel"/>
    <w:tmpl w:val="DCD0A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E35AC"/>
    <w:multiLevelType w:val="hybridMultilevel"/>
    <w:tmpl w:val="E5D6E27C"/>
    <w:lvl w:ilvl="0" w:tplc="2416B1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044F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2AA3CE7"/>
    <w:multiLevelType w:val="hybridMultilevel"/>
    <w:tmpl w:val="6580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73582"/>
    <w:multiLevelType w:val="hybridMultilevel"/>
    <w:tmpl w:val="192C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707BC"/>
    <w:multiLevelType w:val="hybridMultilevel"/>
    <w:tmpl w:val="27E857EE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  <w:num w:numId="13">
    <w:abstractNumId w:val="13"/>
  </w:num>
  <w:num w:numId="14">
    <w:abstractNumId w:val="0"/>
  </w:num>
  <w:num w:numId="15">
    <w:abstractNumId w:val="12"/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C2"/>
    <w:rsid w:val="000143B7"/>
    <w:rsid w:val="0002132E"/>
    <w:rsid w:val="00035170"/>
    <w:rsid w:val="00041300"/>
    <w:rsid w:val="00043DEF"/>
    <w:rsid w:val="00055A67"/>
    <w:rsid w:val="00062311"/>
    <w:rsid w:val="000646F9"/>
    <w:rsid w:val="000740A4"/>
    <w:rsid w:val="0008016D"/>
    <w:rsid w:val="00095D57"/>
    <w:rsid w:val="000A20DE"/>
    <w:rsid w:val="000A40F3"/>
    <w:rsid w:val="000A6663"/>
    <w:rsid w:val="000C3C96"/>
    <w:rsid w:val="000C6A50"/>
    <w:rsid w:val="000E2324"/>
    <w:rsid w:val="000E7835"/>
    <w:rsid w:val="000F3E85"/>
    <w:rsid w:val="000F5FA3"/>
    <w:rsid w:val="001008E8"/>
    <w:rsid w:val="00103252"/>
    <w:rsid w:val="00105D9B"/>
    <w:rsid w:val="00133C46"/>
    <w:rsid w:val="001641D8"/>
    <w:rsid w:val="00166C9D"/>
    <w:rsid w:val="00170A27"/>
    <w:rsid w:val="00182D5A"/>
    <w:rsid w:val="00184D94"/>
    <w:rsid w:val="00186DC8"/>
    <w:rsid w:val="001B6465"/>
    <w:rsid w:val="001C5AF4"/>
    <w:rsid w:val="001D6904"/>
    <w:rsid w:val="001E5AD5"/>
    <w:rsid w:val="001E5EA4"/>
    <w:rsid w:val="00221453"/>
    <w:rsid w:val="002256E6"/>
    <w:rsid w:val="00226C32"/>
    <w:rsid w:val="00227677"/>
    <w:rsid w:val="002547BB"/>
    <w:rsid w:val="002605E4"/>
    <w:rsid w:val="0026298A"/>
    <w:rsid w:val="0027078A"/>
    <w:rsid w:val="0028103C"/>
    <w:rsid w:val="00284D2A"/>
    <w:rsid w:val="002856AE"/>
    <w:rsid w:val="00287A63"/>
    <w:rsid w:val="002A050E"/>
    <w:rsid w:val="002A4560"/>
    <w:rsid w:val="002B2AF7"/>
    <w:rsid w:val="002D56F7"/>
    <w:rsid w:val="002E1D37"/>
    <w:rsid w:val="00313469"/>
    <w:rsid w:val="0031781E"/>
    <w:rsid w:val="0033635D"/>
    <w:rsid w:val="00345742"/>
    <w:rsid w:val="00354064"/>
    <w:rsid w:val="00360AD5"/>
    <w:rsid w:val="00361626"/>
    <w:rsid w:val="00377FD4"/>
    <w:rsid w:val="00384715"/>
    <w:rsid w:val="003A24D5"/>
    <w:rsid w:val="003D21BF"/>
    <w:rsid w:val="003E07B4"/>
    <w:rsid w:val="003E75C5"/>
    <w:rsid w:val="00405BFF"/>
    <w:rsid w:val="00420825"/>
    <w:rsid w:val="0042138A"/>
    <w:rsid w:val="00435A5E"/>
    <w:rsid w:val="00443F99"/>
    <w:rsid w:val="00460BA5"/>
    <w:rsid w:val="00461D34"/>
    <w:rsid w:val="004745C6"/>
    <w:rsid w:val="004774B8"/>
    <w:rsid w:val="00497976"/>
    <w:rsid w:val="004A35BC"/>
    <w:rsid w:val="004A7B06"/>
    <w:rsid w:val="004B3775"/>
    <w:rsid w:val="004B3AC3"/>
    <w:rsid w:val="004C6118"/>
    <w:rsid w:val="004D6520"/>
    <w:rsid w:val="004E4111"/>
    <w:rsid w:val="004E43A7"/>
    <w:rsid w:val="004E45AF"/>
    <w:rsid w:val="0050641D"/>
    <w:rsid w:val="00515A3F"/>
    <w:rsid w:val="00516D89"/>
    <w:rsid w:val="00522452"/>
    <w:rsid w:val="00537F7E"/>
    <w:rsid w:val="00546CB9"/>
    <w:rsid w:val="00565873"/>
    <w:rsid w:val="00565A7B"/>
    <w:rsid w:val="00570E9F"/>
    <w:rsid w:val="00572BDB"/>
    <w:rsid w:val="005746F0"/>
    <w:rsid w:val="00583278"/>
    <w:rsid w:val="00586631"/>
    <w:rsid w:val="00593331"/>
    <w:rsid w:val="0059518C"/>
    <w:rsid w:val="00595DD7"/>
    <w:rsid w:val="005B14A0"/>
    <w:rsid w:val="005C15E7"/>
    <w:rsid w:val="005C4370"/>
    <w:rsid w:val="005F434C"/>
    <w:rsid w:val="00613CBB"/>
    <w:rsid w:val="0061455E"/>
    <w:rsid w:val="00633A64"/>
    <w:rsid w:val="006352A2"/>
    <w:rsid w:val="00643791"/>
    <w:rsid w:val="00652A14"/>
    <w:rsid w:val="00656BC1"/>
    <w:rsid w:val="006840A1"/>
    <w:rsid w:val="006867A1"/>
    <w:rsid w:val="00696E54"/>
    <w:rsid w:val="006A1BB3"/>
    <w:rsid w:val="006B6BEC"/>
    <w:rsid w:val="006B7D0B"/>
    <w:rsid w:val="006C1A19"/>
    <w:rsid w:val="006C306C"/>
    <w:rsid w:val="006C5C4B"/>
    <w:rsid w:val="006C7F45"/>
    <w:rsid w:val="006D4C31"/>
    <w:rsid w:val="006E14D9"/>
    <w:rsid w:val="006E190E"/>
    <w:rsid w:val="006E3E8E"/>
    <w:rsid w:val="006F6462"/>
    <w:rsid w:val="00751F0F"/>
    <w:rsid w:val="007579C2"/>
    <w:rsid w:val="00787BDB"/>
    <w:rsid w:val="007943A2"/>
    <w:rsid w:val="007F1BCD"/>
    <w:rsid w:val="00801ED0"/>
    <w:rsid w:val="008049A1"/>
    <w:rsid w:val="00804D27"/>
    <w:rsid w:val="00814DAD"/>
    <w:rsid w:val="00816D80"/>
    <w:rsid w:val="00821D38"/>
    <w:rsid w:val="00822D3F"/>
    <w:rsid w:val="00824773"/>
    <w:rsid w:val="00824FF5"/>
    <w:rsid w:val="00833BE8"/>
    <w:rsid w:val="008540C8"/>
    <w:rsid w:val="0086079A"/>
    <w:rsid w:val="008627FC"/>
    <w:rsid w:val="008647EB"/>
    <w:rsid w:val="00865006"/>
    <w:rsid w:val="00871AE3"/>
    <w:rsid w:val="00886FBF"/>
    <w:rsid w:val="008916D0"/>
    <w:rsid w:val="00893E3F"/>
    <w:rsid w:val="0089749B"/>
    <w:rsid w:val="008A73B8"/>
    <w:rsid w:val="008C5940"/>
    <w:rsid w:val="008D1910"/>
    <w:rsid w:val="008D579E"/>
    <w:rsid w:val="008D5A24"/>
    <w:rsid w:val="008D66CD"/>
    <w:rsid w:val="008E58AE"/>
    <w:rsid w:val="008F2591"/>
    <w:rsid w:val="008F44A8"/>
    <w:rsid w:val="008F6748"/>
    <w:rsid w:val="00900CB6"/>
    <w:rsid w:val="00903465"/>
    <w:rsid w:val="009038D7"/>
    <w:rsid w:val="0091285B"/>
    <w:rsid w:val="00920019"/>
    <w:rsid w:val="00924D89"/>
    <w:rsid w:val="0092618D"/>
    <w:rsid w:val="00937729"/>
    <w:rsid w:val="00940C60"/>
    <w:rsid w:val="0094571D"/>
    <w:rsid w:val="009553EC"/>
    <w:rsid w:val="009707FD"/>
    <w:rsid w:val="0097364F"/>
    <w:rsid w:val="00973E79"/>
    <w:rsid w:val="0098583B"/>
    <w:rsid w:val="009958E6"/>
    <w:rsid w:val="00997ECD"/>
    <w:rsid w:val="009A216F"/>
    <w:rsid w:val="009A42B1"/>
    <w:rsid w:val="009B1C3E"/>
    <w:rsid w:val="009B2126"/>
    <w:rsid w:val="009D4B5A"/>
    <w:rsid w:val="009D71DD"/>
    <w:rsid w:val="009E2720"/>
    <w:rsid w:val="009E2F7C"/>
    <w:rsid w:val="009F32F1"/>
    <w:rsid w:val="00A006DD"/>
    <w:rsid w:val="00A01A1C"/>
    <w:rsid w:val="00A21A3B"/>
    <w:rsid w:val="00A23B44"/>
    <w:rsid w:val="00A26604"/>
    <w:rsid w:val="00A3029A"/>
    <w:rsid w:val="00A30EC5"/>
    <w:rsid w:val="00A541B9"/>
    <w:rsid w:val="00A5503B"/>
    <w:rsid w:val="00A60130"/>
    <w:rsid w:val="00A83CBB"/>
    <w:rsid w:val="00A85CBB"/>
    <w:rsid w:val="00AA5E7A"/>
    <w:rsid w:val="00AA68BB"/>
    <w:rsid w:val="00AE42C6"/>
    <w:rsid w:val="00AE795D"/>
    <w:rsid w:val="00AF4B0B"/>
    <w:rsid w:val="00B040DB"/>
    <w:rsid w:val="00B16C35"/>
    <w:rsid w:val="00B20480"/>
    <w:rsid w:val="00B37594"/>
    <w:rsid w:val="00B41C4D"/>
    <w:rsid w:val="00B454A5"/>
    <w:rsid w:val="00B575FA"/>
    <w:rsid w:val="00B76F82"/>
    <w:rsid w:val="00B82F50"/>
    <w:rsid w:val="00B83AC0"/>
    <w:rsid w:val="00B905A0"/>
    <w:rsid w:val="00BB3DDC"/>
    <w:rsid w:val="00BD0BA3"/>
    <w:rsid w:val="00BD6CB9"/>
    <w:rsid w:val="00BE25F2"/>
    <w:rsid w:val="00BF7FA7"/>
    <w:rsid w:val="00C00E5F"/>
    <w:rsid w:val="00C05712"/>
    <w:rsid w:val="00C12559"/>
    <w:rsid w:val="00C40EAE"/>
    <w:rsid w:val="00C43C72"/>
    <w:rsid w:val="00C45496"/>
    <w:rsid w:val="00C7066D"/>
    <w:rsid w:val="00C80829"/>
    <w:rsid w:val="00CA3269"/>
    <w:rsid w:val="00CC4A8F"/>
    <w:rsid w:val="00CC4B5E"/>
    <w:rsid w:val="00CC4EB1"/>
    <w:rsid w:val="00CD7C28"/>
    <w:rsid w:val="00CD7D97"/>
    <w:rsid w:val="00D02471"/>
    <w:rsid w:val="00D038A9"/>
    <w:rsid w:val="00D03B37"/>
    <w:rsid w:val="00D12AEA"/>
    <w:rsid w:val="00D200B3"/>
    <w:rsid w:val="00D21E9D"/>
    <w:rsid w:val="00D2285E"/>
    <w:rsid w:val="00D33A3B"/>
    <w:rsid w:val="00D4570C"/>
    <w:rsid w:val="00D53861"/>
    <w:rsid w:val="00D601B9"/>
    <w:rsid w:val="00D73ECC"/>
    <w:rsid w:val="00D823B5"/>
    <w:rsid w:val="00D878D1"/>
    <w:rsid w:val="00DA1E90"/>
    <w:rsid w:val="00DB2EA4"/>
    <w:rsid w:val="00DC0662"/>
    <w:rsid w:val="00DD0303"/>
    <w:rsid w:val="00DD0D78"/>
    <w:rsid w:val="00DD3BA1"/>
    <w:rsid w:val="00DE3551"/>
    <w:rsid w:val="00DE55C3"/>
    <w:rsid w:val="00DF0F89"/>
    <w:rsid w:val="00E03FFC"/>
    <w:rsid w:val="00E06C38"/>
    <w:rsid w:val="00E16877"/>
    <w:rsid w:val="00E16B4A"/>
    <w:rsid w:val="00E40601"/>
    <w:rsid w:val="00E42642"/>
    <w:rsid w:val="00E56C06"/>
    <w:rsid w:val="00E624CA"/>
    <w:rsid w:val="00E74043"/>
    <w:rsid w:val="00E86C20"/>
    <w:rsid w:val="00E97A10"/>
    <w:rsid w:val="00EA6F84"/>
    <w:rsid w:val="00EA73F4"/>
    <w:rsid w:val="00ED0C7A"/>
    <w:rsid w:val="00EF1BC2"/>
    <w:rsid w:val="00EF2011"/>
    <w:rsid w:val="00F0091F"/>
    <w:rsid w:val="00F01100"/>
    <w:rsid w:val="00F416F4"/>
    <w:rsid w:val="00F43972"/>
    <w:rsid w:val="00F517CE"/>
    <w:rsid w:val="00F56F44"/>
    <w:rsid w:val="00FA00CA"/>
    <w:rsid w:val="00FA40BE"/>
    <w:rsid w:val="00FB5AF5"/>
    <w:rsid w:val="00FC3D0C"/>
    <w:rsid w:val="00FF6150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0D164A"/>
  <w15:docId w15:val="{F22A5901-7E63-426C-8E26-403F41EC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16D8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qFormat/>
    <w:rsid w:val="009B1C3E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9B1C3E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1"/>
    <w:locked/>
    <w:rsid w:val="009B1C3E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al1">
    <w:name w:val="Normal1"/>
    <w:basedOn w:val="Normal"/>
    <w:rsid w:val="006C30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rsid w:val="00CD7C28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qFormat/>
    <w:rsid w:val="000C6A50"/>
    <w:pPr>
      <w:suppressAutoHyphens/>
    </w:pPr>
    <w:rPr>
      <w:rFonts w:eastAsia="Times New Roman" w:cs="Calibri"/>
      <w:kern w:val="2"/>
      <w:sz w:val="22"/>
      <w:szCs w:val="22"/>
      <w:lang w:val="en-US" w:eastAsia="ar-SA"/>
    </w:rPr>
  </w:style>
  <w:style w:type="paragraph" w:customStyle="1" w:styleId="StyleBodyTextBezRazmakLeftAfter0ptLinespacingsin">
    <w:name w:val="Style Body Text Bez Razmak + Left After:  0 pt Line spacing:  sin..."/>
    <w:basedOn w:val="Normal"/>
    <w:uiPriority w:val="99"/>
    <w:rsid w:val="005F434C"/>
    <w:pPr>
      <w:widowControl w:val="0"/>
      <w:tabs>
        <w:tab w:val="right" w:leader="dot" w:pos="7654"/>
      </w:tabs>
      <w:autoSpaceDE w:val="0"/>
      <w:autoSpaceDN w:val="0"/>
      <w:adjustRightInd w:val="0"/>
      <w:spacing w:before="80" w:after="120" w:line="240" w:lineRule="auto"/>
    </w:pPr>
    <w:rPr>
      <w:rFonts w:ascii="Times" w:eastAsia="Times New Roman" w:hAnsi="Times" w:cs="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lanapi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E714F-E3DB-4E82-A1C1-9020FFE7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3907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TOPLANA</cp:lastModifiedBy>
  <cp:revision>37</cp:revision>
  <cp:lastPrinted>2023-09-12T09:37:00Z</cp:lastPrinted>
  <dcterms:created xsi:type="dcterms:W3CDTF">2023-09-01T10:53:00Z</dcterms:created>
  <dcterms:modified xsi:type="dcterms:W3CDTF">2025-09-15T11:03:00Z</dcterms:modified>
</cp:coreProperties>
</file>