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56" w:rsidRPr="00B35AD4" w:rsidRDefault="00A23156" w:rsidP="00A23156">
      <w:pPr>
        <w:spacing w:after="0"/>
        <w:jc w:val="center"/>
        <w:rPr>
          <w:rFonts w:ascii="Arial" w:hAnsi="Arial" w:cs="Arial"/>
          <w:sz w:val="20"/>
          <w:szCs w:val="20"/>
          <w:lang w:val="sr-Latn-R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RS"/>
        </w:rPr>
        <w:t xml:space="preserve">        </w:t>
      </w:r>
      <w:r w:rsidRPr="007075EC">
        <w:rPr>
          <w:rFonts w:ascii="Arial" w:hAnsi="Arial" w:cs="Arial"/>
          <w:sz w:val="20"/>
          <w:szCs w:val="20"/>
        </w:rPr>
        <w:t>Дел.бр</w:t>
      </w:r>
      <w:r>
        <w:rPr>
          <w:rFonts w:ascii="Arial" w:hAnsi="Arial" w:cs="Arial"/>
          <w:sz w:val="20"/>
          <w:szCs w:val="20"/>
          <w:lang w:val="sr-Cyrl-RS"/>
        </w:rPr>
        <w:t>ој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:</w:t>
      </w:r>
      <w:r>
        <w:rPr>
          <w:rFonts w:ascii="Arial" w:hAnsi="Arial" w:cs="Arial"/>
          <w:sz w:val="20"/>
          <w:szCs w:val="20"/>
          <w:lang w:val="sr-Latn-RS"/>
        </w:rPr>
        <w:t xml:space="preserve"> 3713/25</w:t>
      </w:r>
    </w:p>
    <w:p w:rsidR="00A23156" w:rsidRPr="007075EC" w:rsidRDefault="00A23156" w:rsidP="00A23156">
      <w:pPr>
        <w:rPr>
          <w:sz w:val="20"/>
          <w:szCs w:val="20"/>
          <w:lang w:val="sr-Cyrl-CS"/>
        </w:rPr>
      </w:pPr>
      <w:r w:rsidRPr="007075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  <w:lang w:val="sr-Cyrl-RS"/>
        </w:rPr>
        <w:t xml:space="preserve">    </w:t>
      </w:r>
      <w:r w:rsidRPr="007075EC">
        <w:rPr>
          <w:rFonts w:ascii="Arial" w:hAnsi="Arial" w:cs="Arial"/>
          <w:sz w:val="20"/>
          <w:szCs w:val="20"/>
        </w:rPr>
        <w:t>Датум</w:t>
      </w:r>
      <w:r>
        <w:rPr>
          <w:rFonts w:ascii="Arial" w:hAnsi="Arial" w:cs="Arial"/>
          <w:sz w:val="20"/>
          <w:szCs w:val="20"/>
        </w:rPr>
        <w:t xml:space="preserve"> </w:t>
      </w:r>
      <w:r w:rsidRPr="007075E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11</w:t>
      </w:r>
      <w:r w:rsidRPr="00557AC3">
        <w:rPr>
          <w:rFonts w:ascii="Arial" w:hAnsi="Arial" w:cs="Arial"/>
          <w:sz w:val="20"/>
          <w:szCs w:val="20"/>
          <w:lang w:val="sr-Cyrl-RS"/>
        </w:rPr>
        <w:t>.08.202</w:t>
      </w:r>
      <w:r w:rsidRPr="00557AC3">
        <w:rPr>
          <w:rFonts w:ascii="Arial" w:hAnsi="Arial" w:cs="Arial"/>
          <w:sz w:val="20"/>
          <w:szCs w:val="20"/>
          <w:lang w:val="sr-Latn-RS"/>
        </w:rPr>
        <w:t>5</w:t>
      </w:r>
      <w:r w:rsidRPr="00557AC3">
        <w:rPr>
          <w:rFonts w:ascii="Arial" w:hAnsi="Arial" w:cs="Arial"/>
          <w:sz w:val="20"/>
          <w:szCs w:val="20"/>
        </w:rPr>
        <w:t>.г</w:t>
      </w:r>
      <w:r>
        <w:rPr>
          <w:rFonts w:ascii="Arial" w:hAnsi="Arial" w:cs="Arial"/>
          <w:sz w:val="20"/>
          <w:szCs w:val="20"/>
        </w:rPr>
        <w:t>.</w:t>
      </w:r>
    </w:p>
    <w:p w:rsidR="00CC4A8F" w:rsidRPr="00702BF0" w:rsidRDefault="00CC4A8F" w:rsidP="00CC4A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A23156" w:rsidRDefault="00A23156" w:rsidP="00A23156">
      <w:pPr>
        <w:suppressAutoHyphens/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>Набавка</w:t>
      </w:r>
      <w:r w:rsidRPr="007075EC">
        <w:rPr>
          <w:rFonts w:ascii="Arial" w:hAnsi="Arial" w:cs="Arial"/>
          <w:sz w:val="20"/>
          <w:szCs w:val="20"/>
        </w:rPr>
        <w:t xml:space="preserve"> број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: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25/25</w:t>
      </w:r>
      <w:r w:rsidRPr="00A23156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B35AD4">
        <w:rPr>
          <w:rFonts w:ascii="Arial" w:hAnsi="Arial" w:cs="Arial"/>
          <w:sz w:val="20"/>
          <w:szCs w:val="20"/>
          <w:lang w:val="sr-Cyrl-CS"/>
        </w:rPr>
        <w:t>Физич</w:t>
      </w:r>
      <w:r>
        <w:rPr>
          <w:rFonts w:ascii="Arial" w:hAnsi="Arial" w:cs="Arial"/>
          <w:sz w:val="20"/>
          <w:szCs w:val="20"/>
          <w:lang w:val="sr-Cyrl-CS"/>
        </w:rPr>
        <w:t>ко обезбеђење енергане ,,Сењак''</w:t>
      </w:r>
      <w:r w:rsidRPr="00B35AD4">
        <w:rPr>
          <w:rFonts w:ascii="Arial" w:hAnsi="Arial" w:cs="Arial"/>
          <w:sz w:val="20"/>
          <w:szCs w:val="20"/>
          <w:lang w:val="sr-Cyrl-CS"/>
        </w:rPr>
        <w:t xml:space="preserve"> за потребе ЈКП,,Град</w:t>
      </w:r>
      <w:r>
        <w:rPr>
          <w:rFonts w:ascii="Arial" w:hAnsi="Arial" w:cs="Arial"/>
          <w:sz w:val="20"/>
          <w:szCs w:val="20"/>
          <w:lang w:val="sr-Cyrl-CS"/>
        </w:rPr>
        <w:t>ска топлана,, Пирот</w:t>
      </w:r>
    </w:p>
    <w:p w:rsidR="000C6A50" w:rsidRPr="00A23156" w:rsidRDefault="00B35AD4" w:rsidP="00A23156">
      <w:pPr>
        <w:spacing w:after="0"/>
        <w:jc w:val="center"/>
        <w:rPr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RS"/>
        </w:rPr>
        <w:t xml:space="preserve">        </w:t>
      </w:r>
      <w:r w:rsidR="00A2315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4A1BA2" w:rsidRDefault="00A23156" w:rsidP="00A2315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sr-Cyrl-R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             </w:t>
      </w:r>
      <w:r w:rsidR="00E76B56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 xml:space="preserve">  </w:t>
      </w:r>
      <w:r w:rsidR="004A1BA2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ОБАВЕШТЕЊЕ</w:t>
      </w:r>
    </w:p>
    <w:p w:rsidR="00A23156" w:rsidRDefault="00A23156" w:rsidP="00A2315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lang w:val="sr-Cyrl-R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                           О </w:t>
      </w:r>
    </w:p>
    <w:p w:rsidR="00A23156" w:rsidRDefault="00A23156" w:rsidP="004A1BA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sr-Cyrl-R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              ДОДЕЛИ УГОВОРА </w:t>
      </w:r>
    </w:p>
    <w:p w:rsidR="00E76B56" w:rsidRDefault="00D02F7A" w:rsidP="00E76B56">
      <w:pPr>
        <w:pStyle w:val="a"/>
        <w:spacing w:line="100" w:lineRule="atLeast"/>
        <w:jc w:val="both"/>
        <w:rPr>
          <w:rFonts w:ascii="Arial" w:hAnsi="Arial" w:cs="Arial"/>
          <w:noProof/>
          <w:sz w:val="20"/>
          <w:szCs w:val="20"/>
          <w:lang w:eastAsia="sr-Latn-CS"/>
        </w:rPr>
      </w:pPr>
      <w:r>
        <w:rPr>
          <w:rFonts w:ascii="Arial" w:hAnsi="Arial" w:cs="Arial"/>
          <w:sz w:val="20"/>
          <w:szCs w:val="20"/>
          <w:lang w:val="sr-Cyrl-CS"/>
        </w:rPr>
        <w:t>ЈКП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sr-Cyrl-CS"/>
        </w:rPr>
        <w:t>,Градска топлана</w:t>
      </w:r>
      <w:r>
        <w:rPr>
          <w:rFonts w:ascii="Arial" w:hAnsi="Arial" w:cs="Arial"/>
          <w:sz w:val="20"/>
          <w:szCs w:val="20"/>
          <w:lang w:val="sr-Latn-RS"/>
        </w:rPr>
        <w:t>’’</w:t>
      </w:r>
      <w:r>
        <w:rPr>
          <w:rFonts w:ascii="Arial" w:hAnsi="Arial" w:cs="Arial"/>
          <w:sz w:val="20"/>
          <w:szCs w:val="20"/>
          <w:lang w:val="sr-Cyrl-CS"/>
        </w:rPr>
        <w:t xml:space="preserve"> Пирот</w:t>
      </w:r>
      <w:r>
        <w:rPr>
          <w:rFonts w:ascii="Arial" w:hAnsi="Arial" w:cs="Arial"/>
          <w:sz w:val="20"/>
          <w:szCs w:val="20"/>
          <w:lang w:val="sr-Latn-RS"/>
        </w:rPr>
        <w:t xml:space="preserve">,  као наручилац, </w:t>
      </w:r>
      <w:r w:rsidR="006B268F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обавештава да </w:t>
      </w:r>
      <w:r w:rsidR="00E76B56">
        <w:rPr>
          <w:rFonts w:ascii="Arial" w:hAnsi="Arial" w:cs="Arial"/>
          <w:sz w:val="20"/>
          <w:szCs w:val="20"/>
          <w:lang w:val="sr-Cyrl-CS"/>
        </w:rPr>
        <w:t xml:space="preserve">је </w:t>
      </w:r>
      <w:r>
        <w:rPr>
          <w:rFonts w:ascii="Arial" w:hAnsi="Arial" w:cs="Arial"/>
          <w:sz w:val="20"/>
          <w:szCs w:val="20"/>
          <w:lang w:val="sr-Cyrl-CS"/>
        </w:rPr>
        <w:t xml:space="preserve"> по спро</w:t>
      </w:r>
      <w:r w:rsidR="00336614">
        <w:rPr>
          <w:rFonts w:ascii="Arial" w:hAnsi="Arial" w:cs="Arial"/>
          <w:sz w:val="20"/>
          <w:szCs w:val="20"/>
          <w:lang w:val="sr-Cyrl-CS"/>
        </w:rPr>
        <w:t xml:space="preserve">веденом поступку набавке број </w:t>
      </w:r>
      <w:r w:rsidR="00B35AD4">
        <w:rPr>
          <w:rFonts w:ascii="Arial" w:hAnsi="Arial" w:cs="Arial"/>
          <w:sz w:val="20"/>
          <w:szCs w:val="20"/>
          <w:lang w:val="sr-Cyrl-CS"/>
        </w:rPr>
        <w:t>25</w:t>
      </w:r>
      <w:r w:rsidR="00336614" w:rsidRPr="00557AC3">
        <w:rPr>
          <w:rFonts w:ascii="Arial" w:hAnsi="Arial" w:cs="Arial"/>
          <w:sz w:val="20"/>
          <w:szCs w:val="20"/>
          <w:lang w:val="sr-Cyrl-CS"/>
        </w:rPr>
        <w:t>/25</w:t>
      </w:r>
      <w:r w:rsidR="00B35AD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35AD4" w:rsidRPr="00B35AD4">
        <w:rPr>
          <w:rFonts w:ascii="Arial" w:hAnsi="Arial" w:cs="Arial"/>
          <w:sz w:val="20"/>
          <w:szCs w:val="20"/>
          <w:lang w:val="sr-Cyrl-CS"/>
        </w:rPr>
        <w:t>набавке  Физич</w:t>
      </w:r>
      <w:r w:rsidR="00B35AD4">
        <w:rPr>
          <w:rFonts w:ascii="Arial" w:hAnsi="Arial" w:cs="Arial"/>
          <w:sz w:val="20"/>
          <w:szCs w:val="20"/>
          <w:lang w:val="sr-Cyrl-CS"/>
        </w:rPr>
        <w:t>ко обезбеђење енергане ,,Сењак''</w:t>
      </w:r>
      <w:r w:rsidR="00B35AD4" w:rsidRPr="00B35AD4">
        <w:rPr>
          <w:rFonts w:ascii="Arial" w:hAnsi="Arial" w:cs="Arial"/>
          <w:sz w:val="20"/>
          <w:szCs w:val="20"/>
          <w:lang w:val="sr-Cyrl-CS"/>
        </w:rPr>
        <w:t xml:space="preserve"> за потребе ЈКП,,Град</w:t>
      </w:r>
      <w:r w:rsidR="00B35AD4">
        <w:rPr>
          <w:rFonts w:ascii="Arial" w:hAnsi="Arial" w:cs="Arial"/>
          <w:sz w:val="20"/>
          <w:szCs w:val="20"/>
          <w:lang w:val="sr-Cyrl-CS"/>
        </w:rPr>
        <w:t>ска топлана,, Пирот</w:t>
      </w:r>
      <w:r>
        <w:rPr>
          <w:rFonts w:ascii="Arial" w:hAnsi="Arial" w:cs="Arial"/>
          <w:bCs/>
          <w:sz w:val="20"/>
          <w:szCs w:val="20"/>
          <w:lang w:val="sr-Cyrl-CS"/>
        </w:rPr>
        <w:t xml:space="preserve">е , </w:t>
      </w:r>
      <w:r w:rsidR="00E76B56">
        <w:rPr>
          <w:rFonts w:ascii="Arial" w:hAnsi="Arial" w:cs="Arial"/>
          <w:b/>
          <w:noProof/>
          <w:sz w:val="20"/>
          <w:szCs w:val="20"/>
          <w:lang w:eastAsia="sr-Latn-CS"/>
        </w:rPr>
        <w:t xml:space="preserve"> У</w:t>
      </w:r>
      <w:r w:rsidR="00E76B56">
        <w:rPr>
          <w:rFonts w:ascii="Arial" w:hAnsi="Arial" w:cs="Arial"/>
          <w:b/>
          <w:noProof/>
          <w:sz w:val="20"/>
          <w:szCs w:val="20"/>
          <w:lang w:val="sr-Cyrl-RS" w:eastAsia="sr-Latn-CS"/>
        </w:rPr>
        <w:t xml:space="preserve">говор додељује </w:t>
      </w:r>
      <w:r w:rsidR="00E76B56">
        <w:rPr>
          <w:rFonts w:ascii="Arial" w:hAnsi="Arial" w:cs="Arial"/>
          <w:b/>
          <w:noProof/>
          <w:sz w:val="20"/>
          <w:szCs w:val="20"/>
          <w:lang w:eastAsia="sr-Latn-CS"/>
        </w:rPr>
        <w:t xml:space="preserve"> </w:t>
      </w:r>
      <w:r w:rsidR="00E76B56">
        <w:rPr>
          <w:rFonts w:ascii="Arial" w:hAnsi="Arial" w:cs="Arial"/>
          <w:noProof/>
          <w:sz w:val="20"/>
          <w:szCs w:val="20"/>
          <w:lang w:eastAsia="sr-Latn-CS"/>
        </w:rPr>
        <w:t>понуђачу</w:t>
      </w:r>
      <w:r w:rsidR="00E76B56">
        <w:rPr>
          <w:rFonts w:ascii="Arial" w:hAnsi="Arial" w:cs="Arial"/>
          <w:sz w:val="20"/>
          <w:szCs w:val="20"/>
        </w:rPr>
        <w:t xml:space="preserve"> Агенција за обезбеђење и чишћење</w:t>
      </w:r>
      <w:r w:rsidR="00E76B56">
        <w:rPr>
          <w:rFonts w:ascii="Arial" w:hAnsi="Arial" w:cs="Arial"/>
          <w:sz w:val="22"/>
          <w:szCs w:val="22"/>
        </w:rPr>
        <w:t xml:space="preserve"> </w:t>
      </w:r>
      <w:r w:rsidR="00E76B56">
        <w:rPr>
          <w:rFonts w:ascii="Arial" w:hAnsi="Arial" w:cs="Arial"/>
          <w:sz w:val="20"/>
          <w:szCs w:val="20"/>
        </w:rPr>
        <w:t xml:space="preserve">Armada security Пирот ул.Николе Пaшића 22, Пирот, ТЦ Гушевица локал 16 </w:t>
      </w:r>
      <w:r w:rsidR="00E76B56">
        <w:rPr>
          <w:rFonts w:ascii="Arial" w:hAnsi="Arial" w:cs="Arial"/>
          <w:sz w:val="20"/>
          <w:szCs w:val="20"/>
          <w:lang w:val="sr-Cyrl-CS"/>
        </w:rPr>
        <w:t>ПИБ 107837255, МБ0693024325 коју заступа предузетник Никола Китановић, чија понуда  је благовремена и одговарајућа,</w:t>
      </w:r>
      <w:r w:rsidR="00E76B56">
        <w:rPr>
          <w:rFonts w:ascii="Arial" w:hAnsi="Arial" w:cs="Arial"/>
          <w:sz w:val="20"/>
          <w:szCs w:val="20"/>
          <w:lang w:val="sr-Latn-RS"/>
        </w:rPr>
        <w:t xml:space="preserve"> </w:t>
      </w:r>
      <w:r w:rsidR="00E76B56">
        <w:rPr>
          <w:rFonts w:ascii="Arial" w:hAnsi="Arial" w:cs="Arial"/>
          <w:sz w:val="20"/>
          <w:szCs w:val="20"/>
          <w:lang w:val="sr-Cyrl-CS"/>
        </w:rPr>
        <w:t xml:space="preserve">односно прихватљива са  понуђеном ценом од </w:t>
      </w:r>
      <w:r w:rsidR="00E76B56">
        <w:rPr>
          <w:rFonts w:ascii="Arial" w:hAnsi="Arial" w:cs="Arial"/>
          <w:b/>
          <w:sz w:val="20"/>
          <w:szCs w:val="20"/>
          <w:lang w:val="sr-Cyrl-RS"/>
        </w:rPr>
        <w:t>3.328.800,00</w:t>
      </w:r>
      <w:r w:rsidR="00E76B5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76B56">
        <w:rPr>
          <w:rFonts w:ascii="Arial" w:hAnsi="Arial" w:cs="Arial"/>
          <w:color w:val="000000"/>
          <w:sz w:val="20"/>
          <w:szCs w:val="20"/>
          <w:lang w:eastAsia="en-US"/>
        </w:rPr>
        <w:t>динара без ПДВ-а</w:t>
      </w:r>
      <w:r w:rsidR="00E76B56">
        <w:rPr>
          <w:rFonts w:ascii="Arial" w:hAnsi="Arial" w:cs="Arial"/>
          <w:color w:val="000000"/>
          <w:sz w:val="20"/>
          <w:szCs w:val="20"/>
          <w:lang w:val="sr-Cyrl-RS" w:eastAsia="en-US"/>
        </w:rPr>
        <w:t xml:space="preserve">, односно </w:t>
      </w:r>
      <w:r w:rsidR="00E76B56">
        <w:rPr>
          <w:rFonts w:ascii="Arial" w:hAnsi="Arial" w:cs="Arial"/>
          <w:b/>
          <w:color w:val="000000"/>
          <w:sz w:val="20"/>
          <w:szCs w:val="20"/>
          <w:lang w:val="sr-Cyrl-RS" w:eastAsia="en-US"/>
        </w:rPr>
        <w:t>3.994.560,00</w:t>
      </w:r>
      <w:r w:rsidR="00E76B56">
        <w:rPr>
          <w:rFonts w:ascii="Arial" w:hAnsi="Arial" w:cs="Arial"/>
          <w:color w:val="000000"/>
          <w:sz w:val="20"/>
          <w:szCs w:val="20"/>
          <w:lang w:val="sr-Cyrl-RS" w:eastAsia="en-US"/>
        </w:rPr>
        <w:t xml:space="preserve"> динара са Пдв-ом и </w:t>
      </w:r>
      <w:r w:rsidR="00E76B56">
        <w:rPr>
          <w:rFonts w:ascii="Arial" w:hAnsi="Arial" w:cs="Arial"/>
          <w:color w:val="000000"/>
          <w:sz w:val="20"/>
          <w:szCs w:val="20"/>
          <w:lang w:eastAsia="en-US"/>
        </w:rPr>
        <w:t>јединичн</w:t>
      </w:r>
      <w:r w:rsidR="00E76B56">
        <w:rPr>
          <w:rFonts w:ascii="Arial" w:hAnsi="Arial" w:cs="Arial"/>
          <w:color w:val="000000"/>
          <w:sz w:val="20"/>
          <w:szCs w:val="20"/>
          <w:lang w:val="sr-Cyrl-RS" w:eastAsia="en-US"/>
        </w:rPr>
        <w:t>ом</w:t>
      </w:r>
      <w:r w:rsidR="00E76B56">
        <w:rPr>
          <w:rFonts w:ascii="Arial" w:hAnsi="Arial" w:cs="Arial"/>
          <w:color w:val="000000"/>
          <w:sz w:val="20"/>
          <w:szCs w:val="20"/>
          <w:lang w:eastAsia="en-US"/>
        </w:rPr>
        <w:t xml:space="preserve"> цен</w:t>
      </w:r>
      <w:r w:rsidR="00E76B56">
        <w:rPr>
          <w:rFonts w:ascii="Arial" w:hAnsi="Arial" w:cs="Arial"/>
          <w:color w:val="000000"/>
          <w:sz w:val="20"/>
          <w:szCs w:val="20"/>
          <w:lang w:val="sr-Cyrl-RS" w:eastAsia="en-US"/>
        </w:rPr>
        <w:t>ом</w:t>
      </w:r>
      <w:r w:rsidR="00E76B56">
        <w:rPr>
          <w:rFonts w:ascii="Arial" w:hAnsi="Arial" w:cs="Arial"/>
          <w:color w:val="000000"/>
          <w:sz w:val="20"/>
          <w:szCs w:val="20"/>
          <w:lang w:eastAsia="en-US"/>
        </w:rPr>
        <w:t xml:space="preserve"> по радном сату</w:t>
      </w:r>
      <w:r w:rsidR="00E76B56">
        <w:rPr>
          <w:rFonts w:ascii="Arial" w:hAnsi="Arial" w:cs="Arial"/>
          <w:color w:val="000000"/>
          <w:sz w:val="20"/>
          <w:szCs w:val="20"/>
          <w:lang w:val="sr-Cyrl-RS" w:eastAsia="en-US"/>
        </w:rPr>
        <w:t xml:space="preserve"> од  </w:t>
      </w:r>
      <w:r w:rsidR="00E76B56">
        <w:rPr>
          <w:rFonts w:ascii="Arial" w:hAnsi="Arial" w:cs="Arial"/>
          <w:b/>
          <w:color w:val="000000"/>
          <w:sz w:val="20"/>
          <w:szCs w:val="20"/>
          <w:lang w:val="sr-Cyrl-RS"/>
        </w:rPr>
        <w:t>380,00</w:t>
      </w:r>
      <w:r w:rsidR="00E76B56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E76B56">
        <w:rPr>
          <w:rFonts w:ascii="Arial" w:hAnsi="Arial" w:cs="Arial"/>
          <w:color w:val="000000"/>
          <w:sz w:val="20"/>
          <w:szCs w:val="20"/>
          <w:lang w:eastAsia="en-US"/>
        </w:rPr>
        <w:t>динара без Пдв-а</w:t>
      </w:r>
      <w:r w:rsidR="00E76B56">
        <w:rPr>
          <w:rFonts w:ascii="Arial" w:hAnsi="Arial" w:cs="Arial"/>
          <w:color w:val="000000"/>
          <w:sz w:val="20"/>
          <w:szCs w:val="20"/>
          <w:lang w:val="sr-Cyrl-RS" w:eastAsia="en-US"/>
        </w:rPr>
        <w:t xml:space="preserve">, односно </w:t>
      </w:r>
      <w:r w:rsidR="00E76B56">
        <w:rPr>
          <w:rFonts w:ascii="Arial" w:hAnsi="Arial" w:cs="Arial"/>
          <w:b/>
          <w:color w:val="000000"/>
          <w:sz w:val="20"/>
          <w:szCs w:val="20"/>
          <w:lang w:val="sr-Cyrl-RS" w:eastAsia="en-US"/>
        </w:rPr>
        <w:t>456,00</w:t>
      </w:r>
      <w:r w:rsidR="00E76B56">
        <w:rPr>
          <w:rFonts w:ascii="Arial" w:hAnsi="Arial" w:cs="Arial"/>
          <w:color w:val="000000"/>
          <w:sz w:val="20"/>
          <w:szCs w:val="20"/>
          <w:lang w:val="sr-Cyrl-RS" w:eastAsia="en-US"/>
        </w:rPr>
        <w:t xml:space="preserve"> динара са Пдв-ом;</w:t>
      </w:r>
      <w:r w:rsidR="00E76B56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D02F7A" w:rsidRDefault="00D02F7A" w:rsidP="00D02F7A">
      <w:pPr>
        <w:spacing w:after="0"/>
        <w:ind w:left="-567" w:right="-285"/>
        <w:rPr>
          <w:rFonts w:ascii="Arial" w:hAnsi="Arial" w:cs="Arial"/>
          <w:sz w:val="20"/>
          <w:szCs w:val="20"/>
          <w:lang w:val="sr-Cyrl-CS"/>
        </w:rPr>
      </w:pPr>
    </w:p>
    <w:p w:rsidR="00D02F7A" w:rsidRDefault="00D02F7A" w:rsidP="00D02F7A">
      <w:pPr>
        <w:spacing w:after="0"/>
        <w:ind w:left="-567" w:right="-285"/>
        <w:rPr>
          <w:sz w:val="20"/>
          <w:szCs w:val="20"/>
          <w:lang w:val="sr-Cyrl-CS"/>
        </w:rPr>
      </w:pPr>
    </w:p>
    <w:p w:rsidR="00D02F7A" w:rsidRDefault="00D02F7A" w:rsidP="00D02F7A">
      <w:pPr>
        <w:spacing w:after="0"/>
        <w:ind w:left="-567" w:right="-285"/>
        <w:rPr>
          <w:sz w:val="20"/>
          <w:szCs w:val="20"/>
          <w:lang w:val="sr-Cyrl-CS"/>
        </w:rPr>
      </w:pPr>
    </w:p>
    <w:p w:rsidR="00D02F7A" w:rsidRDefault="00D02F7A" w:rsidP="00D02F7A">
      <w:pPr>
        <w:ind w:right="-285" w:hanging="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02F7A" w:rsidRDefault="00D02F7A" w:rsidP="00D02F7A">
      <w:pPr>
        <w:autoSpaceDE w:val="0"/>
        <w:autoSpaceDN w:val="0"/>
        <w:adjustRightInd w:val="0"/>
        <w:spacing w:after="0" w:line="240" w:lineRule="auto"/>
        <w:ind w:left="-567" w:right="-285"/>
        <w:rPr>
          <w:rFonts w:ascii="Arial" w:hAnsi="Arial" w:cs="Arial"/>
          <w:b/>
          <w:sz w:val="20"/>
          <w:szCs w:val="20"/>
          <w:lang w:val="sr-Latn-RS" w:eastAsia="sr-Latn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</w:t>
      </w:r>
      <w:r w:rsidR="00B35AD4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Комисија за набавку </w:t>
      </w:r>
      <w:r w:rsidR="00B35AD4">
        <w:rPr>
          <w:rFonts w:ascii="Arial" w:hAnsi="Arial" w:cs="Arial"/>
          <w:b/>
          <w:sz w:val="20"/>
          <w:szCs w:val="20"/>
          <w:lang w:val="sr-Cyrl-CS"/>
        </w:rPr>
        <w:t>25</w:t>
      </w:r>
      <w:r w:rsidR="00336614">
        <w:rPr>
          <w:rFonts w:ascii="Arial" w:hAnsi="Arial" w:cs="Arial"/>
          <w:b/>
          <w:sz w:val="20"/>
          <w:szCs w:val="20"/>
          <w:lang w:val="sr-Cyrl-CS"/>
        </w:rPr>
        <w:t>/25</w:t>
      </w:r>
      <w:r w:rsidR="00B35AD4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D02F7A" w:rsidRDefault="00D02F7A" w:rsidP="00D02F7A">
      <w:pPr>
        <w:autoSpaceDE w:val="0"/>
        <w:autoSpaceDN w:val="0"/>
        <w:adjustRightInd w:val="0"/>
        <w:spacing w:after="0" w:line="240" w:lineRule="auto"/>
        <w:ind w:left="-567" w:right="-285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 w:eastAsia="sr-Latn-CS"/>
        </w:rPr>
        <w:tab/>
        <w:t xml:space="preserve">                                                                                          </w:t>
      </w:r>
    </w:p>
    <w:p w:rsidR="00D02F7A" w:rsidRDefault="00D02F7A" w:rsidP="00D02F7A">
      <w:pPr>
        <w:spacing w:after="0"/>
        <w:rPr>
          <w:rFonts w:ascii="Arial" w:hAnsi="Arial" w:cs="Arial"/>
          <w:b/>
          <w:sz w:val="28"/>
          <w:szCs w:val="28"/>
          <w:lang w:val="sr-Latn-RS"/>
        </w:rPr>
      </w:pPr>
    </w:p>
    <w:p w:rsidR="00D02F7A" w:rsidRDefault="00D02F7A" w:rsidP="00D02F7A">
      <w:pPr>
        <w:spacing w:after="0"/>
        <w:rPr>
          <w:rFonts w:ascii="Arial" w:hAnsi="Arial" w:cs="Arial"/>
          <w:b/>
          <w:sz w:val="20"/>
          <w:szCs w:val="20"/>
          <w:lang w:val="sr-Latn-RS"/>
        </w:rPr>
      </w:pPr>
    </w:p>
    <w:sectPr w:rsidR="00D02F7A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8E" w:rsidRDefault="00624C8E" w:rsidP="00886FBF">
      <w:pPr>
        <w:spacing w:after="0" w:line="240" w:lineRule="auto"/>
      </w:pPr>
      <w:r>
        <w:separator/>
      </w:r>
    </w:p>
  </w:endnote>
  <w:endnote w:type="continuationSeparator" w:id="0">
    <w:p w:rsidR="00624C8E" w:rsidRDefault="00624C8E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8E" w:rsidRDefault="00624C8E" w:rsidP="00886FBF">
      <w:pPr>
        <w:spacing w:after="0" w:line="240" w:lineRule="auto"/>
      </w:pPr>
      <w:r>
        <w:separator/>
      </w:r>
    </w:p>
  </w:footnote>
  <w:footnote w:type="continuationSeparator" w:id="0">
    <w:p w:rsidR="00624C8E" w:rsidRDefault="00624C8E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32" w:rsidRDefault="00713854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1BCD" w:rsidRPr="006A1BB3" w:rsidRDefault="007F1BCD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 w:rsidR="00BD0BA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 w:rsid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,Пирот 18300;</w:t>
                          </w:r>
                        </w:p>
                        <w:p w:rsidR="007F1BCD" w:rsidRDefault="0061455E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тел/</w:t>
                          </w:r>
                          <w:r w:rsidR="007F1BCD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 w:rsidR="00BD0BA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 w:rsidR="00405BFF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инфо центар: 0800/001-004</w:t>
                          </w:r>
                        </w:p>
                        <w:p w:rsidR="004774B8" w:rsidRPr="00AA5E7A" w:rsidRDefault="007F1BCD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web s</w:t>
                          </w:r>
                          <w:r w:rsidR="003E07B4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ite: www.toplanapi.rs , e-mail:</w:t>
                          </w:r>
                          <w:r w:rsidR="00AA5E7A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toplana.pirot@toplanapi.rs</w:t>
                          </w:r>
                        </w:p>
                        <w:p w:rsidR="004774B8" w:rsidRPr="006A1BB3" w:rsidRDefault="004774B8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7F1BCD" w:rsidRPr="006A1BB3" w:rsidRDefault="007F1BCD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 w:rsidR="00BD0BA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 w:rsid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,Пирот 18300;</w:t>
                    </w:r>
                  </w:p>
                  <w:p w:rsidR="007F1BCD" w:rsidRDefault="0061455E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тел/</w:t>
                    </w:r>
                    <w:r w:rsidR="007F1BCD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 w:rsidR="00BD0BA3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 w:rsidR="00405BFF"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инфо центар: 0800/001-004</w:t>
                    </w:r>
                  </w:p>
                  <w:p w:rsidR="004774B8" w:rsidRPr="00AA5E7A" w:rsidRDefault="007F1BCD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web s</w:t>
                    </w:r>
                    <w:r w:rsidR="003E07B4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ite: www.toplanapi.rs , e-mail:</w:t>
                    </w:r>
                    <w:r w:rsidR="00AA5E7A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toplana.pirot@toplanapi.rs</w:t>
                    </w:r>
                  </w:p>
                  <w:p w:rsidR="004774B8" w:rsidRPr="006A1BB3" w:rsidRDefault="004774B8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654816"/>
    <w:multiLevelType w:val="hybridMultilevel"/>
    <w:tmpl w:val="640A432E"/>
    <w:lvl w:ilvl="0" w:tplc="241A0001">
      <w:start w:val="1"/>
      <w:numFmt w:val="bullet"/>
      <w:lvlText w:val=""/>
      <w:lvlJc w:val="left"/>
      <w:pPr>
        <w:ind w:left="112" w:hanging="711"/>
      </w:pPr>
      <w:rPr>
        <w:rFonts w:ascii="Symbol" w:hAnsi="Symbol" w:hint="default"/>
        <w:w w:val="100"/>
      </w:rPr>
    </w:lvl>
    <w:lvl w:ilvl="1" w:tplc="C6AE9C46">
      <w:numFmt w:val="bullet"/>
      <w:lvlText w:val=""/>
      <w:lvlJc w:val="left"/>
      <w:pPr>
        <w:ind w:left="256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6628896">
      <w:numFmt w:val="bullet"/>
      <w:lvlText w:val="•"/>
      <w:lvlJc w:val="left"/>
      <w:pPr>
        <w:ind w:left="1426" w:hanging="216"/>
      </w:pPr>
    </w:lvl>
    <w:lvl w:ilvl="3" w:tplc="5DC6F72A">
      <w:numFmt w:val="bullet"/>
      <w:lvlText w:val="•"/>
      <w:lvlJc w:val="left"/>
      <w:pPr>
        <w:ind w:left="2593" w:hanging="216"/>
      </w:pPr>
    </w:lvl>
    <w:lvl w:ilvl="4" w:tplc="994EE0E6">
      <w:numFmt w:val="bullet"/>
      <w:lvlText w:val="•"/>
      <w:lvlJc w:val="left"/>
      <w:pPr>
        <w:ind w:left="3760" w:hanging="216"/>
      </w:pPr>
    </w:lvl>
    <w:lvl w:ilvl="5" w:tplc="53CE780C">
      <w:numFmt w:val="bullet"/>
      <w:lvlText w:val="•"/>
      <w:lvlJc w:val="left"/>
      <w:pPr>
        <w:ind w:left="4926" w:hanging="216"/>
      </w:pPr>
    </w:lvl>
    <w:lvl w:ilvl="6" w:tplc="07AEEF00">
      <w:numFmt w:val="bullet"/>
      <w:lvlText w:val="•"/>
      <w:lvlJc w:val="left"/>
      <w:pPr>
        <w:ind w:left="6093" w:hanging="216"/>
      </w:pPr>
    </w:lvl>
    <w:lvl w:ilvl="7" w:tplc="66EAB530">
      <w:numFmt w:val="bullet"/>
      <w:lvlText w:val="•"/>
      <w:lvlJc w:val="left"/>
      <w:pPr>
        <w:ind w:left="7260" w:hanging="216"/>
      </w:pPr>
    </w:lvl>
    <w:lvl w:ilvl="8" w:tplc="7AFC95E4">
      <w:numFmt w:val="bullet"/>
      <w:lvlText w:val="•"/>
      <w:lvlJc w:val="left"/>
      <w:pPr>
        <w:ind w:left="8426" w:hanging="216"/>
      </w:pPr>
    </w:lvl>
  </w:abstractNum>
  <w:abstractNum w:abstractNumId="2">
    <w:nsid w:val="10A944B2"/>
    <w:multiLevelType w:val="hybridMultilevel"/>
    <w:tmpl w:val="7DEE7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4224"/>
    <w:multiLevelType w:val="hybridMultilevel"/>
    <w:tmpl w:val="DB4A33EE"/>
    <w:lvl w:ilvl="0" w:tplc="08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2EC210A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67FDD"/>
    <w:multiLevelType w:val="hybridMultilevel"/>
    <w:tmpl w:val="102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A6AF1"/>
    <w:multiLevelType w:val="hybridMultilevel"/>
    <w:tmpl w:val="3D34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1E0E"/>
    <w:multiLevelType w:val="hybridMultilevel"/>
    <w:tmpl w:val="B824AB3A"/>
    <w:lvl w:ilvl="0" w:tplc="237473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A732F"/>
    <w:multiLevelType w:val="hybridMultilevel"/>
    <w:tmpl w:val="DCD0A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E35AC"/>
    <w:multiLevelType w:val="hybridMultilevel"/>
    <w:tmpl w:val="E5D6E27C"/>
    <w:lvl w:ilvl="0" w:tplc="2416B1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044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2AA3CE7"/>
    <w:multiLevelType w:val="hybridMultilevel"/>
    <w:tmpl w:val="658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73582"/>
    <w:multiLevelType w:val="hybridMultilevel"/>
    <w:tmpl w:val="192C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  <w:num w:numId="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143B7"/>
    <w:rsid w:val="0002132E"/>
    <w:rsid w:val="00035170"/>
    <w:rsid w:val="00041300"/>
    <w:rsid w:val="00043DEF"/>
    <w:rsid w:val="000646F9"/>
    <w:rsid w:val="000740A4"/>
    <w:rsid w:val="0008016D"/>
    <w:rsid w:val="000A20DE"/>
    <w:rsid w:val="000A40F3"/>
    <w:rsid w:val="000A6663"/>
    <w:rsid w:val="000C3C96"/>
    <w:rsid w:val="000C6A50"/>
    <w:rsid w:val="000F3E85"/>
    <w:rsid w:val="000F5FA3"/>
    <w:rsid w:val="001008E8"/>
    <w:rsid w:val="00103252"/>
    <w:rsid w:val="00133C46"/>
    <w:rsid w:val="001641D8"/>
    <w:rsid w:val="00166C9D"/>
    <w:rsid w:val="00170A27"/>
    <w:rsid w:val="00181AD5"/>
    <w:rsid w:val="00182D5A"/>
    <w:rsid w:val="00184D94"/>
    <w:rsid w:val="001B6465"/>
    <w:rsid w:val="001C5AF4"/>
    <w:rsid w:val="001D6904"/>
    <w:rsid w:val="00221453"/>
    <w:rsid w:val="00226C32"/>
    <w:rsid w:val="00227677"/>
    <w:rsid w:val="002547BB"/>
    <w:rsid w:val="002605E4"/>
    <w:rsid w:val="0026298A"/>
    <w:rsid w:val="0027078A"/>
    <w:rsid w:val="0028103C"/>
    <w:rsid w:val="00284D2A"/>
    <w:rsid w:val="00287A63"/>
    <w:rsid w:val="002A050E"/>
    <w:rsid w:val="002D56F7"/>
    <w:rsid w:val="002E1D37"/>
    <w:rsid w:val="00313469"/>
    <w:rsid w:val="0031781E"/>
    <w:rsid w:val="0033635D"/>
    <w:rsid w:val="00336614"/>
    <w:rsid w:val="0034045A"/>
    <w:rsid w:val="00345742"/>
    <w:rsid w:val="00354064"/>
    <w:rsid w:val="00360AD5"/>
    <w:rsid w:val="00361626"/>
    <w:rsid w:val="00384715"/>
    <w:rsid w:val="003E07B4"/>
    <w:rsid w:val="00405BFF"/>
    <w:rsid w:val="00420825"/>
    <w:rsid w:val="00435A5E"/>
    <w:rsid w:val="00460BA5"/>
    <w:rsid w:val="00461D34"/>
    <w:rsid w:val="004745C6"/>
    <w:rsid w:val="004774B8"/>
    <w:rsid w:val="00497976"/>
    <w:rsid w:val="004A1BA2"/>
    <w:rsid w:val="004A35BC"/>
    <w:rsid w:val="004A7B06"/>
    <w:rsid w:val="004B3628"/>
    <w:rsid w:val="004B3AC3"/>
    <w:rsid w:val="004B69AE"/>
    <w:rsid w:val="004C6118"/>
    <w:rsid w:val="004D6520"/>
    <w:rsid w:val="004E4111"/>
    <w:rsid w:val="004E45AF"/>
    <w:rsid w:val="00515A3F"/>
    <w:rsid w:val="00516D89"/>
    <w:rsid w:val="00537F7E"/>
    <w:rsid w:val="0055385C"/>
    <w:rsid w:val="00557AC3"/>
    <w:rsid w:val="00565873"/>
    <w:rsid w:val="00572BDB"/>
    <w:rsid w:val="005746F0"/>
    <w:rsid w:val="00583278"/>
    <w:rsid w:val="00586631"/>
    <w:rsid w:val="00593331"/>
    <w:rsid w:val="00595DD7"/>
    <w:rsid w:val="005B14A0"/>
    <w:rsid w:val="005C15E7"/>
    <w:rsid w:val="005C4370"/>
    <w:rsid w:val="00613CBB"/>
    <w:rsid w:val="0061455E"/>
    <w:rsid w:val="00624C8E"/>
    <w:rsid w:val="006352A2"/>
    <w:rsid w:val="0064307E"/>
    <w:rsid w:val="006510C1"/>
    <w:rsid w:val="00652A14"/>
    <w:rsid w:val="00665808"/>
    <w:rsid w:val="006665F4"/>
    <w:rsid w:val="006840A1"/>
    <w:rsid w:val="006867A1"/>
    <w:rsid w:val="00696E54"/>
    <w:rsid w:val="006A1BB3"/>
    <w:rsid w:val="006B268F"/>
    <w:rsid w:val="006B6BEC"/>
    <w:rsid w:val="006B7D0B"/>
    <w:rsid w:val="006C1A19"/>
    <w:rsid w:val="006C306C"/>
    <w:rsid w:val="006C5C4B"/>
    <w:rsid w:val="006D4C31"/>
    <w:rsid w:val="006E14D9"/>
    <w:rsid w:val="006E190E"/>
    <w:rsid w:val="006E3E8E"/>
    <w:rsid w:val="006F6462"/>
    <w:rsid w:val="00702BF0"/>
    <w:rsid w:val="00713854"/>
    <w:rsid w:val="00722E2B"/>
    <w:rsid w:val="00727E26"/>
    <w:rsid w:val="00751F0F"/>
    <w:rsid w:val="007579C2"/>
    <w:rsid w:val="00786A48"/>
    <w:rsid w:val="00787BDB"/>
    <w:rsid w:val="007943A2"/>
    <w:rsid w:val="007C2C3F"/>
    <w:rsid w:val="007F1BCD"/>
    <w:rsid w:val="008049A1"/>
    <w:rsid w:val="00804D27"/>
    <w:rsid w:val="00814DAD"/>
    <w:rsid w:val="00816D80"/>
    <w:rsid w:val="00821D38"/>
    <w:rsid w:val="00822D3F"/>
    <w:rsid w:val="00824773"/>
    <w:rsid w:val="008540C8"/>
    <w:rsid w:val="0086079A"/>
    <w:rsid w:val="008627FC"/>
    <w:rsid w:val="00865006"/>
    <w:rsid w:val="00871AE3"/>
    <w:rsid w:val="00886FBF"/>
    <w:rsid w:val="008916D0"/>
    <w:rsid w:val="00893E3F"/>
    <w:rsid w:val="0089749B"/>
    <w:rsid w:val="008A73B8"/>
    <w:rsid w:val="008D1910"/>
    <w:rsid w:val="008D579E"/>
    <w:rsid w:val="008D5A24"/>
    <w:rsid w:val="008D66CD"/>
    <w:rsid w:val="008D72E7"/>
    <w:rsid w:val="008E58AE"/>
    <w:rsid w:val="008F44A8"/>
    <w:rsid w:val="008F6748"/>
    <w:rsid w:val="00900CB6"/>
    <w:rsid w:val="00903465"/>
    <w:rsid w:val="009038D7"/>
    <w:rsid w:val="0091285B"/>
    <w:rsid w:val="00920019"/>
    <w:rsid w:val="00924D89"/>
    <w:rsid w:val="0092618D"/>
    <w:rsid w:val="00937729"/>
    <w:rsid w:val="00940C60"/>
    <w:rsid w:val="009553EC"/>
    <w:rsid w:val="0097364F"/>
    <w:rsid w:val="00973E79"/>
    <w:rsid w:val="00997ECD"/>
    <w:rsid w:val="009A216F"/>
    <w:rsid w:val="009A346C"/>
    <w:rsid w:val="009A42B1"/>
    <w:rsid w:val="009B1C3E"/>
    <w:rsid w:val="009B2126"/>
    <w:rsid w:val="009D4B5A"/>
    <w:rsid w:val="009E22A6"/>
    <w:rsid w:val="009E2720"/>
    <w:rsid w:val="009E2F7C"/>
    <w:rsid w:val="009F1B99"/>
    <w:rsid w:val="009F32F1"/>
    <w:rsid w:val="009F732F"/>
    <w:rsid w:val="00A01A1C"/>
    <w:rsid w:val="00A21A3B"/>
    <w:rsid w:val="00A23156"/>
    <w:rsid w:val="00A3029A"/>
    <w:rsid w:val="00A30EC5"/>
    <w:rsid w:val="00A541B9"/>
    <w:rsid w:val="00A60130"/>
    <w:rsid w:val="00A83CBB"/>
    <w:rsid w:val="00AA5E7A"/>
    <w:rsid w:val="00AA68BB"/>
    <w:rsid w:val="00AD2220"/>
    <w:rsid w:val="00AE42C6"/>
    <w:rsid w:val="00AE795D"/>
    <w:rsid w:val="00AF4B0B"/>
    <w:rsid w:val="00B040DB"/>
    <w:rsid w:val="00B20480"/>
    <w:rsid w:val="00B35AD4"/>
    <w:rsid w:val="00B37594"/>
    <w:rsid w:val="00B41C4D"/>
    <w:rsid w:val="00B454A5"/>
    <w:rsid w:val="00B76F82"/>
    <w:rsid w:val="00B82F50"/>
    <w:rsid w:val="00B83AC0"/>
    <w:rsid w:val="00B905A0"/>
    <w:rsid w:val="00B97782"/>
    <w:rsid w:val="00BB3DDC"/>
    <w:rsid w:val="00BD0BA3"/>
    <w:rsid w:val="00BD6CB9"/>
    <w:rsid w:val="00BE25F2"/>
    <w:rsid w:val="00BF7FA7"/>
    <w:rsid w:val="00C00E5F"/>
    <w:rsid w:val="00C05712"/>
    <w:rsid w:val="00C12559"/>
    <w:rsid w:val="00C40EAE"/>
    <w:rsid w:val="00C45496"/>
    <w:rsid w:val="00C7066D"/>
    <w:rsid w:val="00C80829"/>
    <w:rsid w:val="00CA3269"/>
    <w:rsid w:val="00CC4A8F"/>
    <w:rsid w:val="00CC4B5E"/>
    <w:rsid w:val="00CD5E2C"/>
    <w:rsid w:val="00CD7C28"/>
    <w:rsid w:val="00CD7D97"/>
    <w:rsid w:val="00D02471"/>
    <w:rsid w:val="00D02F7A"/>
    <w:rsid w:val="00D03B37"/>
    <w:rsid w:val="00D12AEA"/>
    <w:rsid w:val="00D200B3"/>
    <w:rsid w:val="00D21E9D"/>
    <w:rsid w:val="00D2285E"/>
    <w:rsid w:val="00D33A3B"/>
    <w:rsid w:val="00D4570C"/>
    <w:rsid w:val="00D5386A"/>
    <w:rsid w:val="00D73ECC"/>
    <w:rsid w:val="00D878D1"/>
    <w:rsid w:val="00DA1E90"/>
    <w:rsid w:val="00DB2EA4"/>
    <w:rsid w:val="00DC0662"/>
    <w:rsid w:val="00DD0303"/>
    <w:rsid w:val="00DD0D78"/>
    <w:rsid w:val="00DE55C3"/>
    <w:rsid w:val="00DF0F89"/>
    <w:rsid w:val="00DF1606"/>
    <w:rsid w:val="00E03FFC"/>
    <w:rsid w:val="00E05118"/>
    <w:rsid w:val="00E06C38"/>
    <w:rsid w:val="00E16B4A"/>
    <w:rsid w:val="00E40601"/>
    <w:rsid w:val="00E42642"/>
    <w:rsid w:val="00E624CA"/>
    <w:rsid w:val="00E76B56"/>
    <w:rsid w:val="00EA6F84"/>
    <w:rsid w:val="00EA73F4"/>
    <w:rsid w:val="00ED0C7A"/>
    <w:rsid w:val="00EE235E"/>
    <w:rsid w:val="00EF1BC2"/>
    <w:rsid w:val="00F01100"/>
    <w:rsid w:val="00F416F4"/>
    <w:rsid w:val="00F43972"/>
    <w:rsid w:val="00F56F44"/>
    <w:rsid w:val="00F86490"/>
    <w:rsid w:val="00FA00CA"/>
    <w:rsid w:val="00FA40BE"/>
    <w:rsid w:val="00FB432A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C6A50"/>
    <w:pPr>
      <w:suppressAutoHyphens/>
    </w:pPr>
    <w:rPr>
      <w:rFonts w:eastAsia="Times New Roman" w:cs="Calibri"/>
      <w:kern w:val="2"/>
      <w:sz w:val="22"/>
      <w:szCs w:val="22"/>
      <w:lang w:val="en-US" w:eastAsia="ar-SA"/>
    </w:rPr>
  </w:style>
  <w:style w:type="paragraph" w:customStyle="1" w:styleId="a">
    <w:name w:val="Садржај табеле"/>
    <w:basedOn w:val="Normal"/>
    <w:rsid w:val="00E76B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516D8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qFormat/>
    <w:rsid w:val="009B1C3E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9B1C3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1"/>
    <w:locked/>
    <w:rsid w:val="009B1C3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8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al1">
    <w:name w:val="Normal1"/>
    <w:basedOn w:val="Normal"/>
    <w:rsid w:val="006C306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rsid w:val="00CD7C28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C6A50"/>
    <w:pPr>
      <w:suppressAutoHyphens/>
    </w:pPr>
    <w:rPr>
      <w:rFonts w:eastAsia="Times New Roman" w:cs="Calibri"/>
      <w:kern w:val="2"/>
      <w:sz w:val="22"/>
      <w:szCs w:val="22"/>
      <w:lang w:val="en-US" w:eastAsia="ar-SA"/>
    </w:rPr>
  </w:style>
  <w:style w:type="paragraph" w:customStyle="1" w:styleId="a">
    <w:name w:val="Садржај табеле"/>
    <w:basedOn w:val="Normal"/>
    <w:rsid w:val="00E76B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4CC0-4E98-417B-935B-FDCC8B1D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1768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Ivana</cp:lastModifiedBy>
  <cp:revision>2</cp:revision>
  <cp:lastPrinted>2024-03-06T12:19:00Z</cp:lastPrinted>
  <dcterms:created xsi:type="dcterms:W3CDTF">2025-08-11T12:37:00Z</dcterms:created>
  <dcterms:modified xsi:type="dcterms:W3CDTF">2025-08-11T12:37:00Z</dcterms:modified>
</cp:coreProperties>
</file>